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469d" w14:textId="d744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Правления Агентства Республики Казахстан по регулированию и надзору финансового рынка и финансовых организаций по вопросам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 и ведения документации по кредитованию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апреля 2011 года № 32. Зарегистрировано в Министерстве юстиции Республики Казахстан 11 мая 2011 года за № 6940.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23 февраля 2007 года № 49 "Об утверждении Правил ведения документации по кредитованию (зарегистрированное в Реестре государственной регистрации нормативных правовых актов под № 4602, опубликованное в марте - 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 следующее изменение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заключения (экспертизы) соответствующих подразделений банка, на основании которых уполномоченным органом банка принимается решение о предоставлении кредитования на сумму свыше 0,02 процента от собственного капитала банка,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кредитного подразделения банка, содержащее оценку возможности реализации заемщиком целей и задач, определенных в его бизнес-плане и раскрывающее источники погашения, а также объемы и сроки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(экспертизы) подразделений по управлению кредитными рисками, экономической безопасности, по работе с залогами и юридического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кредитной политикой банка предусматриваются требования к проведению экспертиз (заключений) структурными подразделениями банка, в том числе на основании которых уполномоченным органом банка принимается решение об изменении условий кредитования или предоставлении кредита на сумму менее 0,02 процента от собственного капитала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банка на основании указанных заключений (экспертиз) принимает решение о предоставлении кредита или о внесении изменений в условия кредитования либо отказывает в предоставлении кредита или внесении изменений в условия кредитования;";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заключения (экспертизы) соответствующих подразделений банка, на основании которых уполномоченным органом банка принимается решение о предоставлении кредитования на сумму свыше 0,02 процента от собственного капитала банка,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кредитного подразделения банка, содержащее оценку возможности реализации заемщиком целей и задач, определенных в его бизнес-плане и раскрывающее источники погашения, а также объемы и сроки денежных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(экспертизы) подразделений по управлению кредитными рисками, экономической безопасности, по работе с залогами и юридического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Внутренней кредитной политикой банка предусматриваются требования к проведению экспертиз (заключений) структурными подразделениями банка, в том числе на основании которых уполномоченным органом банка принимается решение об изменении условий кредитования или предоставлении кредита на сумму менее 0,02 процента от собственного капитала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банка на основании указанных заключений (экспертиз) принимает решение о предоставлении кредита или о внесении изменений в условия кредитования либо отказывает в предоставлении кредита или внесении изменений в условия кредитования.";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23-2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"23-2. По гарантиям, выпущенным банком под гарантию другого банка (контр - гарантия) с собственным рейтингом или рейтингом родительского банка, присвоенным агентством Standard &amp; Poor's или рейтингом аналогичного уровня одного из других международных рейтинговых агентств на уровне или не ниже "В" – для банков резидентов Республики Казахстан или на уровне или не ниже "А" – для банков нерезидентов Республики Казахстан, банк формирует досье с приложением документов, указанных в подпунктах 1), 6), 8), 11) пункта 8 настоящих Правил, которое ведется до погашения долга лицом, за которое выдана гарантия (при наличии в банке указанных документов - копии таких документов).";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"гарантий" дополнить словами "и гарантий, указанных в пункте 23-2 настоящих Правил";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"банка," дополнить словами "а также по гарантиям, указанным в пункте 23-2 настоящих Правил,".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 настоящего постановления, который вводится в действие по истечении четырнадцати календарных дней со дня государственной регистрации настоящего постановления в Министерстве юстиции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банками (Бубеев М.С.):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