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627" w14:textId="4ed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2011 года № 234. Зарегистрирован в Министерстве юстиции Республики Казахстан 29 апреля 2011 года № 6924.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2011 года № 452 "О корректировке показателей республиканского бюджета на 2011 год и о внесении изменений и дополнений в некоторые решения Правительства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"039 Увеличение уставного капитала АО "Жилищный строительный сберегательный банк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