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53f7" w14:textId="e325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 по вопросам регулирования деятельности банков второго уровня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31 января 2011 года № 8. Зарегистрировано в Министерстве юстиции Республики Казахстан 28 февраля 2011 года № 6795. Утратило силу постановлением Правления Национального Банка Республики Казахстан от 26 декабря 2016 года № 308 (вводится в действие с 01.03.2017).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постановлением Правления Национального Банка РК от 26.12.2016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совершенствования нормативных правовых актов Республики Казахстан, регулирующих деятельность банков второго уровня,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изменения и дополнения в некоторые нормативные правовые акты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утратившими силу нормативные правовые акты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Банкам второго уровня до 1 июля 2011 года привести свои внутренние документы в соответствие с требованиями, установленными абзацами тридцатым, тридцать первым, тридцать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настоящему постановлению.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Департаменту стратегии и анализа (Абдрахманов Н.А.):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Национального Банка Республики Казахстан, Объединений юридических лиц "Ассоциация финансистов Казахстана" и "Национальная экономическая палата Казахстана "Союз "Атамекен".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Контроль за исполнением настоящего постановления возложить на заместителя Председателя Агентства Кожахметова К.Б.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34"/>
        <w:gridCol w:w="7766"/>
      </w:tblGrid>
      <w:tr>
        <w:trPr>
          <w:trHeight w:val="30" w:hRule="atLeast"/>
        </w:trPr>
        <w:tc>
          <w:tcPr>
            <w:tcW w:w="45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Е.Бахмутова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2011 года № 8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регулирования деятельности банков второго уровня, в которые</w:t>
      </w:r>
      <w:r>
        <w:br/>
      </w:r>
      <w:r>
        <w:rPr>
          <w:rFonts w:ascii="Times New Roman"/>
          <w:b/>
          <w:i w:val="false"/>
          <w:color w:val="000000"/>
        </w:rPr>
        <w:t>вносятся изменения и дополнения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в нормативные правовые акты Республики Казахстан по вопросам регулирования деятельности банков второго уровня следующие изменения и дополнения: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Утратил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Утратил силу постановлением Правления Национального Банка РК от 26.02.2014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01.01.2015).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Утратил силу постановлением Правления Национального банка РК от 26.03.2012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25 февраля 2006 года № 48 "Об утверждении Инструкции о нормативных значениях, методике расчетов пруденциальных нормативов для ипотечных организаций, дочерних организаций национального управляющего холдинга в сфере агропромышленного комплекса, а также форм и сроков представления отчетности об их выполнении" (зарегистрированное в Реестре государственной регистрации нормативных правовых актов под № 4158):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нормативных значениях, методике расчетов пруденциальных нормативов для ипотечных организаций, дочерних организаций национального управляющего холдинга в сфере агропромышленного комплекса, а также форм и сроков представления отчетности об их выполнении, утвержденной указанным постановлением:</w:t>
      </w:r>
    </w:p>
    <w:bookmarkEnd w:id="15"/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26 марта 2005 года № 116 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 исключить.</w:t>
      </w:r>
    </w:p>
    <w:bookmarkEnd w:id="16"/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Утратил силу постановлением Правления Национального Банка РК от 27.05.2013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7"/>
    <w:bookmarkStart w:name="z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Утратил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постановлением Правления Национального Банка РК от 26.12.2016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Утратил силу постановлением Правления Национального Банка РК от 27.05.2013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2011 года № 8</w:t>
            </w:r>
          </w:p>
        </w:tc>
      </w:tr>
    </w:tbl>
    <w:bookmarkStart w:name="z6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признаваемых утратившими силу</w:t>
      </w:r>
    </w:p>
    <w:bookmarkEnd w:id="20"/>
    <w:bookmarkStart w:name="z6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26 марта 2005 года № 116 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(зарегистрированное в Реестре государственной регистрации нормативных правовых актов под № 3571).</w:t>
      </w:r>
    </w:p>
    <w:bookmarkEnd w:id="21"/>
    <w:bookmarkStart w:name="z6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27 августа 2005 года № 318 "О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26 марта 2005 года № 116 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(зарегистрированное в Реестре государственной регистрации нормативных правовых актов под № 3861).</w:t>
      </w:r>
    </w:p>
    <w:bookmarkEnd w:id="22"/>
    <w:bookmarkStart w:name="z6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27 августа 2005 года № 323 "О внесении изменений в некоторые нормативные правовые акты Республики Казахстан по вопросу регулирования деятельности учебных центров по подготовке специалистов для работы на рынке ценных бумаг" (зарегистрированное в Реестре государственной регистрации нормативных правовых актов под № 3846).</w:t>
      </w:r>
    </w:p>
    <w:bookmarkEnd w:id="23"/>
    <w:bookmarkStart w:name="z6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Агентства от 30 сентября 2005 года № 359 "Об утверждении Инструкции о требованиях к наличию систем управления рисками и внутреннего контроля в банках второго уровня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26 марта 2005 года № 116 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(зарегистрированное в Реестре государственной регистрации нормативных правовых актов Республики Казахстан под № 3925).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