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689a" w14:textId="8e66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молодежи в рамках реализации программы "Дорожная карта бизнеса-2020"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24 декабря 2010 года N 554. Зарегистрировано управлением юстиции города Риддера Департамента юстиции Восточно-Казахстанской области 28 января 2011 года за N 5-4-144. Отменено - постановлением акимата города Риддера от 28 декабря 2011 года N 1352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Сноска. Отменено - постановлением акимата города Риддера от 28.12.2011 N 1352.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07 июля 2004 года № 581 «О государственной молодежной политике в Республике Казахстан»,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меры по социальной защите от безработицы молодежи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- 2020» (далее - Участники) путем трудоустройства безработной молодежи из числа выпускников технического и профессионального,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Трудоустройство осуществлять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направлять на работу Участников, зарегистрированных в качестве безработных в государственном учреждении «Отдел занятости и социальных программ города Риддера» (далее -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в период подбора Участников подходящей для них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возраст выпускника до 24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 работы до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Трудоустройство организовывается и проводится на субъектах предпринимательства (далее - Работодатели) на основе договора Работодателей с Отделом.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должен содержать обязанности сторон, виды, объемы работ, размер и условия оплаты труда, срок и источники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Условия труда определяются трудовым договором, заключенным между Работодателем и Участниками,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Иные условия, не указанные в постановлении, будут отражены в трудовом договоре, заключенном между Работодателем и Участниками.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Оплата труда Участников осуществляется из республиканского бюджета в размере 26 000 (двадцать шесть тысяч) тенге путем перечисления средств на их лицевые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данного постановления возложить на заместителя акима города Кагарманова С.В.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Риддера                      Д.Ю. Кавригин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