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3ded9" w14:textId="9e3de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финансировании оплачиваемых общественных работ в 2011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Курчатова Восточно-Казахстанской области от 27 декабря 2010 года N 554. Зарегистрировано в Управлении юстиции города Курчатова Департамента юстиции Восточно-Казахстанской области 24 января 2011 года за N 5-3-99. Утратило силу постановлением акимата города Курчатов Восточно-Казахстанской области от 6 января 2012 года N 924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постановлением акимата города Курчатов Восточно-Казахстанской области от 06.01.2012 N 924.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149 «О занятости населения», согласно </w:t>
      </w:r>
      <w:r>
        <w:rPr>
          <w:rFonts w:ascii="Times New Roman"/>
          <w:b w:val="false"/>
          <w:i w:val="false"/>
          <w:color w:val="000000"/>
          <w:sz w:val="28"/>
        </w:rPr>
        <w:t>подпункту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№ 148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18 декабря 1992 года № 1787-ХІІ «О социальной защите граждан, пострадавших вследствие ядерных испытаний на Семипалатинском испытательном ядерном полигоне»,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 «О мерах по реализации Закона Республики Казахстан от 23 января 2001 года «О занятости населения», в целях расширения системы государственных гарантий и поддержки различных групп населения, испытывающих затруднение в трудоустройстве, акимат города Курчатова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перечень предприятий, организаций и учреждений, представляющих рабочие места для организации общественных работ в 2011 году, виды, объемы, конкретные условия, источники финансирования и размеры оплаты труда общественных работ </w:t>
      </w:r>
      <w:r>
        <w:rPr>
          <w:rFonts w:ascii="Times New Roman"/>
          <w:b w:val="false"/>
          <w:i w:val="false"/>
          <w:color w:val="000000"/>
          <w:sz w:val="28"/>
        </w:rPr>
        <w:t>(приложение 1)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 целевые группы (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Рекомендовать руководителям организаций и предприятий города, согласно </w:t>
      </w:r>
      <w:r>
        <w:rPr>
          <w:rFonts w:ascii="Times New Roman"/>
          <w:b w:val="false"/>
          <w:i w:val="false"/>
          <w:color w:val="000000"/>
          <w:sz w:val="28"/>
        </w:rPr>
        <w:t>действующему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предоставлять отдельным категориям работников (</w:t>
      </w:r>
      <w:r>
        <w:rPr>
          <w:rFonts w:ascii="Times New Roman"/>
          <w:b w:val="false"/>
          <w:i w:val="false"/>
          <w:color w:val="000000"/>
          <w:sz w:val="28"/>
        </w:rPr>
        <w:t>инвалидам</w:t>
      </w:r>
      <w:r>
        <w:rPr>
          <w:rFonts w:ascii="Times New Roman"/>
          <w:b w:val="false"/>
          <w:i w:val="false"/>
          <w:color w:val="000000"/>
          <w:sz w:val="28"/>
        </w:rPr>
        <w:t>; </w:t>
      </w:r>
      <w:r>
        <w:rPr>
          <w:rFonts w:ascii="Times New Roman"/>
          <w:b w:val="false"/>
          <w:i w:val="false"/>
          <w:color w:val="000000"/>
          <w:sz w:val="28"/>
        </w:rPr>
        <w:t>женщинам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имеющих несовершеннолетних детей; многодетным матерям) возможность работать </w:t>
      </w:r>
      <w:r>
        <w:rPr>
          <w:rFonts w:ascii="Times New Roman"/>
          <w:b w:val="false"/>
          <w:i w:val="false"/>
          <w:color w:val="000000"/>
          <w:sz w:val="28"/>
        </w:rPr>
        <w:t>неполный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день (неделю) с оплатой пропорционально отработанному времени, а также применять </w:t>
      </w:r>
      <w:r>
        <w:rPr>
          <w:rFonts w:ascii="Times New Roman"/>
          <w:b w:val="false"/>
          <w:i w:val="false"/>
          <w:color w:val="000000"/>
          <w:sz w:val="28"/>
        </w:rPr>
        <w:t>гибкие формы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рабочего времени.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«Отдел занятости и социальных программ города Курчатова» обеспечить проведение оплачиваемых общественных работ на предприятиях, организациях и учреждениях города, направлять на оплачиваемые общественные работы граждан, зарегистрированных в городском отделе занятости и социальных программ в качестве безработных.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данного постановления возложить на заместителя акима города Курчатова Старенкову Е. 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 города Курчатова                                А. ГЕНРИХ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акимата города Курчатова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27 декабря 2010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554</w:t>
      </w:r>
    </w:p>
    <w:bookmarkEnd w:id="1"/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  Перечень предприятий, организаций и учреждений, представляющих рабочие места для организации общественных работ в 2011 году, виды, объемы, конкретные условия, источники финансирования и размеры оплаты труда общественных работ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1 в редакции постановления акимата города Курчатова Восточно-Казахстанской области от 18.07.2011 </w:t>
      </w:r>
      <w:r>
        <w:rPr>
          <w:rFonts w:ascii="Times New Roman"/>
          <w:b w:val="false"/>
          <w:i w:val="false"/>
          <w:color w:val="ff0000"/>
          <w:sz w:val="28"/>
        </w:rPr>
        <w:t>N 750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2"/>
        <w:gridCol w:w="1848"/>
        <w:gridCol w:w="1825"/>
        <w:gridCol w:w="1972"/>
        <w:gridCol w:w="2700"/>
        <w:gridCol w:w="1560"/>
        <w:gridCol w:w="1623"/>
        <w:gridCol w:w="1770"/>
      </w:tblGrid>
      <w:tr>
        <w:trPr>
          <w:trHeight w:val="735" w:hRule="atLeast"/>
        </w:trPr>
        <w:tc>
          <w:tcPr>
            <w:tcW w:w="6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п\п</w:t>
            </w:r>
          </w:p>
        </w:tc>
        <w:tc>
          <w:tcPr>
            <w:tcW w:w="18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работодателя</w:t>
            </w:r>
          </w:p>
        </w:tc>
        <w:tc>
          <w:tcPr>
            <w:tcW w:w="18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общественных работ</w:t>
            </w:r>
          </w:p>
        </w:tc>
        <w:tc>
          <w:tcPr>
            <w:tcW w:w="19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общественных работ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 общественных работ</w:t>
            </w:r>
          </w:p>
        </w:tc>
        <w:tc>
          <w:tcPr>
            <w:tcW w:w="1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рабочих мест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Источники финансирования</w:t>
            </w:r>
          </w:p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датель</w:t>
            </w:r>
          </w:p>
        </w:tc>
      </w:tr>
      <w:tr>
        <w:trPr>
          <w:trHeight w:val="31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84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образования, физической культуры и спорта города Курчатов Восточно-Казахстанской области»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документами, регистрации, сканировании, распечатке корреспонденции; доставка корреспонденции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Нормы труда (выработки, времени, обслуживания) устанавливаются в соответствии с Трудовым Кодексом РК (глава 9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116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117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ст. 118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для безработных устанавливается в соответствии с Трудовым Кодексом РК (глава 6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77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81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82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). Оплата труда осуществляется на основании трудового договора и зависит от количества, качества и сложности выполняемой работы. Гарантия прав безработных в области безопасности и охраны труда в соответствии с Трудовым Кодексом РК (глава 34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310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311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ст.317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).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Подведомственные учреждения государственного учреждения «Отдел образования, физической культуры и спорта г. Курчатов»: Государственное учреждение «Средняя школа № 1» Государственное учреждение «Средняя школа № 3», Государственное учреждение «Школа-гимназия», Государственное коммунальное казенное  предприятие Детский сад «Журавушка» акимата города Курчатов, «Детская музыкальная школа» акимата города Курчатов», «Детско-подростковый клуб Горизонт»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Ремонтные работы, уборка территории, доставка корреспонденции, помощь в работе с архивными и текущими документами, благоустройство, озеленение, оказание психологической помощи детям, помощь в проведении культурно-массовых мероприятий, организация досуга детей, косметический ремонт в классах;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Нормы труда (выработки, времени, обслуживания) устанавливаются в соответствии с Трудовым Кодексом РК (глава 9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116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117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ст. 118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для безработных устанавливается в соответствии с Трудовым Кодексом РК (глава 6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77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81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82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). Оплата труда осуществляется на основании трудового договора и зависит от количества, качества и сложности выполняемой работы. Гарантия прав безработных в области безопасности и охраны труда в соответствии с Трудовым Кодексом РК (глава 34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310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311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ст.317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).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«Городская больница города Курчатов» Департамента здравоохранения Восточно-Казахстанской области (по согласованию)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уборка территории, другие виды работ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Нормы труда (выработки, времени, обслуживания) устанавливаются в соответствии с Трудовым Кодексом РК (глава 9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116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117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ст. 118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для безработных устанавливается в соответствии с Трудовым Кодексом РК (глава 6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77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81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82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). Оплата труда осуществляется на основании трудового договора и зависит от количества, качества и сложности выполняемой работы. Гарантия прав безработных в области безопасности и охраны труда в соответствии с Трудовым Кодексом РК (глава 34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310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311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ст.317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).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Дочернее государственное предприятие «Институт радиационной безопасности и экологии» Национального ядерного центра Республики Казахстан (по согласованию)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по благоустройству и озеленению территории, сезонно - отопительные работы, другие виды работ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Нормы труда (выработки, времени, обслуживания) устанавливаются в соответствии с Трудовым Кодексом РК (глава 9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116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117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ст. 118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для безработных устанавливается в соответствии с Трудовым Кодексом РК (глава 6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77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81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82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). Оплата труда осуществляется на основании трудового договора и зависит от количества, качества и сложности выполняемой работы. Гарантия прав безработных в области безопасности и охраны труда в соответствии с Трудовым Кодексом РК (глава 34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310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311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ст.317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).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01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города Курчатов Восточно-Казахстанской области»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документами, регистрации, сканировании, распечатке обращений юридических лиц и служебной корреспонденции; доставка корреспонденции, уборка территории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Нормы труда (выработки, времени, обслуживания) устанавливаются в соответствии с Трудовым Кодексом РК (глава 9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116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117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ст. 118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для безработных устанавливается в соответствии с Трудовым Кодексом РК (глава 6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77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81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82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). Оплата труда осуществляется на основании трудового договора и зависит от количества, качества и сложности выполняемой работы. Гарантия прав безработных в области безопасности и охраны труда в соответствии с Трудовым Кодексом РК (глава 34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310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311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317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).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Казенное коммунальное государственное предприятие «Городской дом культуры»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территории, другие виды работ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Нормы труда (выработки, времени, обслуживания) устанавливаются в соответствии с Трудовым Кодексом РК (глава 9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116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117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ст. 118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для безработных устанавливается в соответствии с Трудовым Кодексом РК (глава 6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77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81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82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). Оплата труда осуществляется на основании трудового договора и зависит от количества, качества и сложности выполняемой работы. Гарантия прав безработных в области безопасности и охраны труда в соответствии с Трудовым Кодексом РК (глава 34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310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311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ст.317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).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48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обороны города Курчатов Восточно-Казахстанской области» (по согласованию)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Разноска повесток, оформление личных дел призывников, другие виды работ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Нормы труда (выработки, времени, обслуживания) устанавливаются в соответствии с Трудовым Кодексом РК (глава 9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116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117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ст. 118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для безработных устанавливается в соответствии с Трудовым Кодексом РК (глава 6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77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81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82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). Оплата труда осуществляется на основании трудового договора и зависит от количества, качества и сложности выполняемой работы. Гарантия прав безработных в области безопасности и охраны труда в соответствии с Трудовым Кодексом РК (глава 34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310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311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ст.317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).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«Налоговый комитет Министерства финансов Республики Казахстан по городу Курчатов Восточно-Казахстанской области» (по согласованию)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регистрации налоговых уведомлений; помощь в работе в архиве по подготовке налоговых дел юридических лиц и индивидуальных предпринимателей на уничтожение по сроку хранения; доставка корреспонденции, подворный обход для проведения учета местных налогов;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Нормы труда (выработки, времени, обслуживания) устанавливаются в соответствии с Трудовым Кодексом РК (глава 9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116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117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ст. 118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для безработных устанавливается в соответствии с Трудовым Кодексом РК (глава 6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77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81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82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). Оплата труда осуществляется на основании трудового договора и зависит от количества, качества и сложности выполняемой работы. Гарантия прав безработных в области безопасности и охраны труда в соответствии с Трудовым Кодексом РК (глава 34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310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311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ст.317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).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города Курчатов»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документами, картотекой; доставка корреспонденции, помощь в обследовании материально-бытовых условий получателей социальных пособий; помощь в формировании базы данных получателей социальных пособий; оказание психологической помощи гражданам, потерявшим работу;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Нормы труда (выработки, времени, обслуживания) устанавливаются в соответствии с Трудовым Кодексом РК (глава 9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116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117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ст. 118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для безработных устанавливается в соответствии с Трудовым Кодексом РК (глава 6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77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81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82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). Оплата труда осуществляется на основании трудового договора и зависит от количества, качества и сложности выполняемой работы. Гарантия прав безработных в области безопасности и охраны труда в соответствии с Трудовым Кодексом РК (глава 34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310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311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ст.317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).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Мечеть города Курчатов (по согласованию)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территории, другие виды работ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Нормы труда (выработки, времени, обслуживания) устанавливаются в соответствии с Трудовым Кодексом РК (глава 9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116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117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ст. 118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для безработных устанавливается в соответствии с Трудовым Кодексом РК (глава 6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77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81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82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). Оплата труда осуществляется на основании трудового договора и зависит от количества, качества и сложности выполняемой работы. Гарантия прав безработных в области безопасности и охраны труда в соответствии с Трудовым Кодексом РК (глава 34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310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311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ст.317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).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 тыс. тенге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полиции города Курчатов Департамента внутренних дел Восточно-Казахстанской области» (по согласованию)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документами, картотекой; доставка корреспонденции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Нормы труда (выработки, времени, обслуживания) устанавливаются в соответствии с Трудовым Кодексом РК (глава 9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116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117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ст. 118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для безработных устанавливается в соответствии с Трудовым Кодексом РК (глава 6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77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81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82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). Оплата труда осуществляется на основании трудового договора и зависит от количества, качества и сложности выполняемой работы. Гарантия прав безработных в области безопасности и охраны труда в соответствии с Трудовым Кодексом РК (глава 34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310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311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ст.317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).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4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«Курчатовское многоотраслевое эксплуатационное предприятие» акимата города Курчатов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по благоустройству и озеленению территории, доставка корреспонденции и уведомлений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Нормы труда (выработки, времени, обслуживания) устанавливаются в соответствии с Трудовым Кодексом РК (глава 9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116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117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ст. 118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для безработных устанавливается в соответствии с Трудовым Кодексом РК (глава 6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77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81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82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). Оплата труда осуществляется на основании трудового договора и зависит от количества, качества и сложности выполняемой работы. Гарантия прав безработных в области безопасности и охраны труда в соответствии с Трудовым Кодексом РК (глава 34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310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311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317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).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 тыс. тенге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Потребительский кооператив садоводческо-огородническое общество «Иртыш» (по согласованию)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Сварочные работы, обслуживание поливочной системы, обеспечение полива овощных культур, уборка мусора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Нормы труда (выработки, времени, обслуживания) устанавливаются в соответствии с Трудовым Кодексом РК (глава 9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116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117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ст. 118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для безработных устанавливается в соответствии с Трудовым Кодексом РК (глава 6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77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81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82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). Оплата труда осуществляется на основании трудового договора и зависит от количества, качества и сложности выполняемой работы. Гарантия прав безработных в области безопасности и охраны труда в соответствии с Трудовым Кодексом РК (глава 34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310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311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317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).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3,5 тыс. тенге 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Потребительский кооператив владельцев дачных участков «Восход» (по согласованию)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Сварочные работы, обслуживание поливочной системы, обеспечение полива овощных культур, уборка мусора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Нормы труда (выработки, времени, обслуживания) устанавливаются в соответствии с Трудовым Кодексом РК (глава 9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116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117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ст. 118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для безработных устанавливается в соответствии с Трудовым Кодексом РК (глава 6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77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81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82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). Оплата труда осуществляется на основании трудового договора и зависит от количества, качества и сложности выполняемой работы. Гарантия прав безработных в области безопасности и охраны труда в соответствии с Трудовым Кодексом РК (глава 34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310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311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317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).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 тыс. тенге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«Уголовно-исполнительная инспекция города Курчатов» Управления комитета уголовно-исполнительной системы по Восточно-Казахстанской области (по согласованию)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документами, доставка корреспонденции, помощь в выписке повесток, подготовке справок и пояснительных записок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Нормы труда (выработки, времени, обслуживания) устанавливаются в соответствии с Трудовым Кодексом РК (глава 9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116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117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ст. 118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для безработных устанавливается в соответствии с Трудовым Кодексом РК (глава 6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77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81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82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). Оплата труда осуществляется на основании трудового договора и зависит от количества, качества и сложности выполняемой работы. Гарантия прав безработных в области безопасности и охраны труда в соответствии с Трудовым Кодексом РК (глава 34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310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311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317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).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жилищно-коммунального хозяйства, пассажирского транспорта и автомобильных дорог города Курчатов»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проведении инвентаризации и ведению архивных работ, доставка корреспонденции, другие виды работ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Нормы труда (выработки, времени, обслуживания) устанавливаются в соответствии с Трудовым Кодексом РК (глава 9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116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117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ст. 118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для безработных устанавливается в соответствии с Трудовым Кодексом РК (глава 6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77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81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82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). Оплата труда осуществляется на основании трудового договора и зависит от количества, качества и сложности выполняемой работы. Гарантия прав безработных в области безопасности и охраны труда в соответствии с Трудовым Кодексом РК (глава 34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310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311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317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).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юстиции города Курчатов Департамента юстиции Восточно-Казахстанской области» (по согласованию)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документами, доставка корреспонденции; уборка территории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Нормы труда (выработки, времени, обслуживания) устанавливаются в соответствии с Трудовым Кодексом РК (глава 9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116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117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ст. 118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для безработных устанавливается в соответствии с Трудовым Кодексом РК (глава 6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77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81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82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). Оплата труда осуществляется на основании трудового договора и зависит от количества, качества и сложности выполняемой работы. Гарантия прав безработных в области безопасности и охраны труда в соответствии с Трудовым Кодексом РК (глава 34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310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311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317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).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Курчатовский городской суд Восточно-Казахстанской области (по согласованию)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документами, в подшивке надзорных производств, доставка корреспонденции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Нормы труда (выработки, времени, обслуживания) устанавливаются в соответствии с Трудовым Кодексом РК (глава 9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116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117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ст. 118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для безработных устанавливается в соответствии с Трудовым Кодексом РК (глава 6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77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81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82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). Оплата труда осуществляется на основании трудового договора и зависит от количества, качества и сложности выполняемой работы. Гарантия прав безработных в области безопасности и охраны труда в соответствии с Трудовым Кодексом РК (глава 34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310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311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317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).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Прокуратура города Курчатов (по согласованию)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подшивке надзорных производств, материалов, работа с архивными документами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Нормы труда (выработки, времени, обслуживания) устанавливаются в соответствии с Трудовым Кодексом РК (глава 9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116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117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ст. 118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для безработных устанавливается в соответствии с Трудовым Кодексом РК (глава 6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77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81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82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). Оплата труда осуществляется на основании трудового договора и зависит от количества, качества и сложности выполняемой работы. Гарантия прав безработных в области безопасности и охраны труда в соответствии с Трудовым Кодексом РК (глава 34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310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311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317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).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сельского хозяйства, ветеринарии земельных отношений города Курчатов»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документами, доставка корреспонденции, работа с документами, полевые работы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Нормы труда (выработки, времени, обслуживания) устанавливаются в соответствии с Трудовым Кодексом РК (глава 9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116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117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ст. 118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для безработных устанавливается в соответствии с Трудовым Кодексом РК (глава 6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77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81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82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). Оплата труда осуществляется на основании трудового договора и зависит от количества, качества и сложности выполняемой работы. Гарантия прав безработных в области безопасности и охраны труда в соответствии с Трудовым Кодексом РК (глава 34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310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311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317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).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Дочернее государственное предприятие «Институт атомной энергии» Национального ядерного центра Республики Казахстан (по согласованию)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по благоустройству и озеленению территории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Нормы труда (выработки, времени, обслуживания) устанавливаются в соответствии с Трудовым Кодексом РК (глава 9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116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117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ст. 118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для безработных устанавливается в соответствии с Трудовым Кодексом РК (глава 6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77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81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82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). Оплата труда осуществляется на основании трудового договора и зависит от количества, качества и сложности выполняемой работы. Гарантия прав безработных в области безопасности и охраны труда в соответствии с Трудовым Кодексом РК (глава 34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310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311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317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).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«Балапан»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по благоустройству и озеленению территории, санитарная очистка закрепленных территории города и другие виды работ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Нормы труда (выработки, времени, обслуживания) устанавливаются в соответствии с Трудовым Кодексом РК (глава 9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116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117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ст. 118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для безработных устанавливается в соответствии с Трудовым Кодексом РК (глава 6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77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81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82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). Оплата труда осуществляется на основании трудового договора и зависит от количества, качества и сложности выполняемой работы. Гарантия прав безработных в области безопасности и охраны труда в соответствии с Трудовым Кодексом РК (глава 34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310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311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317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).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размере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 тыс. тенге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«Курчатовская городская библиотека»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по обслуживанию читателей, подшивке газет и журналов, работа с документами, доставка корреспонденции, другие виды работ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Нормы труда (выработки, времени, обслуживания) устанавливаются в соответствии с Трудовым Кодексом РК (глава 9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116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117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ст. 118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для безработных устанавливается в соответствии с Трудовым Кодексом РК (глава 6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77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81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82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). Оплата труда осуществляется на основании трудового договора и зависит от количества, качества и сложности выполняемой работы. Гарантия прав безработных в области безопасности и охраны труда в соответствии с Трудовым Кодексом РК (глава 34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310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311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317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).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7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строительства, архитектуры, градостроительства и города Курчатов»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документами, доставка корреспонденции, работа с документами, другие виды работ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Нормы труда (выработки, времени, обслуживания) устанавливаются в соответствии с Трудовым Кодексом РК (глава 9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116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117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ст. 118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для безработных устанавливается в соответствии с Трудовым Кодексом РК (глава 6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77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81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82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). Оплата труда осуществляется на основании трудового договора и зависит от количества, качества и сложности выполняемой работы. Гарантия прав безработных в области безопасности и охраны труда в соответствии с Трудовым Кодексом РК (глава 34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310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311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317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).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Курчатовского городского маслихата» (по согласованию)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документами, доставка корреспонденции, работа с документами, другие виды работ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Нормы труда (выработки, времени, обслуживания) устанавливаются в соответствии с Трудовым Кодексом РК (глава 9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116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117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ст. 118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для безработных устанавливается в соответствии с Трудовым Кодексом РК (глава 6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77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81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82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). Оплата труда осуществляется на основании трудового договора и зависит от количества, качества и сложности выполняемой работы. Гарантия прав безработных в области безопасности и охраны труда в соответствии с Трудовым Кодексом РК (глава 34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310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311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317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).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3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культуры и развития языков города Курчатов»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документами, доставка корреспонденции, работа с документами, другие виды работ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Нормы труда (выработки, времени, обслуживания) устанавливаются в соответствии с Трудовым Кодексом РК (глава 9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116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117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ст. 118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для безработных устанавливается в соответствии с Трудовым Кодексом РК (глава 6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77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81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82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). Оплата труда осуществляется на основании трудового договора и зависит от количества, качества и сложности выполняемой работы. Гарантия прав безработных в области безопасности и охраны труда в соответствии с Трудовым Кодексом РК (глава 34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310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311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317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).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7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«Парк ядерных технологий» (по согласованию)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по благоустройству и озеленению территории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Нормы труда (выработки, времени, обслуживания) устанавливаются в соответствии с Трудовым Кодексом РК (глава 9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116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117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ст. 118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для безработных устанавливается в соответствии с Трудовым Кодексом РК (глава 6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77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81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82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). Оплата труда осуществляется на основании трудового договора и зависит от количества, качества и сложности выполняемой работы. Гарантия прав безработных в области безопасности и охраны труда в соответствии с Трудовым Кодексом РК (глава 34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310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311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317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).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тыс. тенге</w:t>
            </w:r>
          </w:p>
        </w:tc>
      </w:tr>
      <w:tr>
        <w:trPr>
          <w:trHeight w:val="268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«Департамент статистики Восточно-Казахстанской области» Управление статистики города Курчатов (по согласованию)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документами, доставка корреспонденции, работа с документами, другие виды работ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Нормы труда (выработки, времени, обслуживания) устанавливаются в соответствии с Трудовым Кодексом РК (глава 9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116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117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ст. 118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для безработных устанавливается в соответствии с Трудовым Кодексом РК (глава 6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77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81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82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). Оплата труда осуществляется на основании трудового договора и зависит от количества, качества и сложности выполняемой работы. Гарантия прав безработных в области безопасности и охраны труда в соответствии с Трудовым Кодексом РК (глава 34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310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311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317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).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Дочернее государственное предприятие «Институт геофизических исследований» Национального ядерного центра Республики Казахстан (по согласованию)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по благоустройству и озеленению территории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Нормы труда (выработки, времени, обслуживания) устанавливаются в соответствии с Трудовым Кодексом РК (глава 9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116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117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ст. 118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для безработных устанавливается в соответствии с Трудовым Кодексом РК (глава 6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77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81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82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). Оплата труда осуществляется на основании трудового договора и зависит от количества, качества и сложности выполняемой работы. Гарантия прав безработных в области безопасности и охраны труда в соответствии с Трудовым Кодексом РК (глава 34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310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311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317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).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чрезвычайным ситуациям город Курчатова (по согласованию)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документами, доставка корреспонденции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Нормы труда (выработки, времени, обслуживания) устанавливаются в соответствии с Трудовым Кодексом РК (глава 9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116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117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ст. 118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для безработных устанавливается в соответствии с Трудовым Кодексом РК (глава 6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77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81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82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). Оплата труда осуществляется на основании трудового договора и зависит от количества, качества и сложности выполняемой работы. Гарантия прав безработных в области безопасности и охраны труда в соответствии с Трудовым Кодексом РК (глава 34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310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311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317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).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строительная кампания «Иртыш Астана» (по согласованию)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 и уборка прилегающих к домам территории, ремонт подъездов, очистка подвалов и другие виды работы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Нормы труда (выработки, времени, обслуживания) устанавливаются в соответствии с Трудовым Кодексом РК (глава 9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116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117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ст. 118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для безработных устанавливается в соответствии с Трудовым Кодексом РК (глава 6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77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81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82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). Оплата труда осуществляется на основании трудового договора и зависит от количества, качества и сложности выполняемой работы. Гарантия прав безработных в области безопасности и охраны труда в соответствии с Трудовым Кодексом РК (глава 34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310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311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317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).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 тыс. тенге</w:t>
            </w:r>
          </w:p>
        </w:tc>
      </w:tr>
      <w:tr>
        <w:trPr>
          <w:trHeight w:val="127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Кооператив владельцев садов-огородов «Горняк» (по согласованию)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Сварочные работы, обеспечение полива овощных культур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Нормы труда (выработки, времени, обслуживания) устанавливаются в соответствии с Трудовым Кодексом РК (глава 9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116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117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ст. 118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для безработных устанавливается в соответствии с Трудовым Кодексом РК (глава 6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77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81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82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). Оплата труда осуществляется на основании трудового договора и зависит от количества, качества и сложности выполняемой работы. Гарантия прав безработных в области безопасности и охраны труда в соответствии с Трудовым Кодексом РК (глава 34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310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311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317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).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 тыс. тенге</w:t>
            </w:r>
          </w:p>
        </w:tc>
      </w:tr>
      <w:tr>
        <w:trPr>
          <w:trHeight w:val="127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Семипалатинский региональный филиал общественного объединения «Союз водителей транспортных средств Республики Казахстан» (по согласованию)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Строительные виды работ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Нормы труда (выработки, времени, обслуживания) устанавливаются в соответствии с Трудовым Кодексом РК (глава 9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116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117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ст. 118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для безработных устанавливается в соответствии с Трудовым Кодексом РК (глава 6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77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81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82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). Оплата труда осуществляется на основании трудового договора и зависит от количества, качества и сложности выполняемой работы. Гарантия прав безработных в области безопасности и охраны труда в соответствии с Трудовым Кодексом РК (глава 34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310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311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ст.317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).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168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Руководитель аппарата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 города Курчатова                           А. Глазинский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в зависимости от спроса и предложения количество участников, продолжительность участия и перечень организаций могут меняться в пределах средств, предусмотренных в бюджете города на проведение оплачиваемых общественных работ на 2011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Условия общественных работ</w:t>
      </w:r>
      <w:r>
        <w:rPr>
          <w:rFonts w:ascii="Times New Roman"/>
          <w:b w:val="false"/>
          <w:i w:val="false"/>
          <w:color w:val="000000"/>
          <w:sz w:val="28"/>
        </w:rPr>
        <w:t>, предусмотренные в организациях, учреждениях и предприятиях города, указанных в данном перечне: продолжительность рабочей недели составляет 5 дней. Выходные дни – суббота, воскресенье, праздничные дни, установленные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РК. Оплата труда осуществляется за фактически отработанное время, отраженное в табеле учета рабочего времени путем перечисления на лицевые счета безработных; </w:t>
      </w:r>
      <w:r>
        <w:rPr>
          <w:rFonts w:ascii="Times New Roman"/>
          <w:b w:val="false"/>
          <w:i w:val="false"/>
          <w:color w:val="000000"/>
          <w:sz w:val="28"/>
        </w:rPr>
        <w:t>инструктаж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охране труда и технике безопасности, обеспечение спецодеждой, инструментами и оборудованием; </w:t>
      </w:r>
      <w:r>
        <w:rPr>
          <w:rFonts w:ascii="Times New Roman"/>
          <w:b w:val="false"/>
          <w:i w:val="false"/>
          <w:color w:val="000000"/>
          <w:sz w:val="28"/>
        </w:rPr>
        <w:t>выплата социальных пособий по временной нетрудоспособности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возмещение вреда, причиненного увечьем или иным повреждением здоровья</w:t>
      </w:r>
      <w:r>
        <w:rPr>
          <w:rFonts w:ascii="Times New Roman"/>
          <w:b w:val="false"/>
          <w:i w:val="false"/>
          <w:color w:val="000000"/>
          <w:sz w:val="28"/>
        </w:rPr>
        <w:t>, пенсионного и социальные отчисления производятся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РК.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акимата города Курчатова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27 декабря 2010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554</w:t>
      </w:r>
    </w:p>
    <w:bookmarkEnd w:id="4"/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Состав целевых групп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Малообеспеченные граждане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Молодежь в возрасте до 21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Воспитанники детских домов, дети сироты и дети, оставшиеся без попечения родителей в возрасте до 23 лет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Одинокие, многодетные родители, воспитывающие несовершеннолетних детей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Граждане, имеющие на содержании лиц, которые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Республики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Казахстан</w:t>
      </w:r>
      <w:r>
        <w:rPr>
          <w:rFonts w:ascii="Times New Roman"/>
          <w:b w:val="false"/>
          <w:i w:val="false"/>
          <w:color w:val="000000"/>
          <w:sz w:val="28"/>
        </w:rPr>
        <w:t>, признаны нуждающимися в постоянном уходе, помощи или надзоре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Инвалиды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Лица, предпенсионного возраста (за два года до выхода на пенсию по возрасту)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Лица, уволенные из рядов Вооруженных Сил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Лица, освобожденные из мест лишения свободы и принудительного лечения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Оралманы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Лица, наркозависимые и ВИЧ-инфицированные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Выпускники организаций высшего и послевузовского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12 в редакции постановления акимата города Курчатова Восточно-Казахстанской области от 18.07.2011 </w:t>
      </w:r>
      <w:r>
        <w:rPr>
          <w:rFonts w:ascii="Times New Roman"/>
          <w:b w:val="false"/>
          <w:i w:val="false"/>
          <w:color w:val="000000"/>
          <w:sz w:val="28"/>
        </w:rPr>
        <w:t>N 750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Занятые в режиме неполного рабочего времени, в связи с изменением в организации производства, в том числе при реорганизации (или) сокращении объема работ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- постановлением акимата города Курчатова Восточно-Казахстанской области от 18.07.2011 </w:t>
      </w:r>
      <w:r>
        <w:rPr>
          <w:rFonts w:ascii="Times New Roman"/>
          <w:b w:val="false"/>
          <w:i w:val="false"/>
          <w:color w:val="000000"/>
          <w:sz w:val="28"/>
        </w:rPr>
        <w:t>N 750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- постановлением акимата города Курчатова Восточно-Казахстанской области от 18.07.2011 </w:t>
      </w:r>
      <w:r>
        <w:rPr>
          <w:rFonts w:ascii="Times New Roman"/>
          <w:b w:val="false"/>
          <w:i w:val="false"/>
          <w:color w:val="000000"/>
          <w:sz w:val="28"/>
        </w:rPr>
        <w:t xml:space="preserve">N 750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Женщины старше 50 лет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Мужчины старше 55 лет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Лица не работающие длительное время (более одного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Лица, высвобожденные в связи с ликвидацией работодателя - юридического лица либо прекращением деятельности работодателя - физического лица, сокращением численности или штата работников.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Приложение 2 дополнено пунктом 19 в соответствии с постановлением акимата города Курчатова Восточно-Казахстанской области от 18.07.2011 </w:t>
      </w:r>
      <w:r>
        <w:rPr>
          <w:rFonts w:ascii="Times New Roman"/>
          <w:b w:val="false"/>
          <w:i w:val="false"/>
          <w:color w:val="000000"/>
          <w:sz w:val="28"/>
        </w:rPr>
        <w:t>N 750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Руководитель аппарата акима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Курчатова                                 А. ГЛАЗИНСКИЙ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