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2c44" w14:textId="f182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городе Усть-Каменогорске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апреля 2010 года N 23/6. Зарегистрировано Управлением юстиции города Усть-Каменогорск Департамента юстиции Восточно-Казахстанской области 18 мая 2010 года за N 5-1-143. Утратило силу - решением V сессии Усть-Каменогорского городского маслихата от 24 мая 2012 года N 5/2-V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V сессии Усть-Каменогорского городского маслихата от 24.05.2012 N 5/2-V.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10 июля 2002 года «О ветеринарии»,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городе Усть-Каменогорске.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8 апреля 2004 года № 5/10 «О правилах содержания собак и кошек в городе Усть-Каменогорске» (зарегистрировано в Реестре государственной регистрации нормативных правовых актов за номером 1758 от 29 апреля 2004 года, опубликовано 15 мая 2004 года в газетах «Дидар» № 46, «Рудный Алтай» № 72-73).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 В. Головатюк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Усть-Каменогорского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23/6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собак и кошек </w:t>
      </w:r>
      <w:r>
        <w:br/>
      </w:r>
      <w:r>
        <w:rPr>
          <w:rFonts w:ascii="Times New Roman"/>
          <w:b/>
          <w:i w:val="false"/>
          <w:color w:val="000000"/>
        </w:rPr>
        <w:t>
в городе Усть-Каменогорске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собак и кошек в городе Усть-Каменогорске (далее - Правила)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10 июля 2002 года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физические и юридические лица в городе Усть-Каменогорске, имеющих в собственности или ином владении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содержания и выгула собак и кошек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собак и кошек разрешается при условии соблюдения санитарно-гигиенических, ветеринарно-санитарных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квартире, занятой несколькими семьями,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территориях предприятий, организаций, учреждений, садоводческих и дачных товариществ, базах отдыха, собак на привязи или в вольерах и в условиях, исключающих возможность причинения беспокойства, нарушения тишины в ночное время суток и создания опасности для окружающих. При входе на территорию необходимо обеспечить предупреждающую табличку с соответствующей надписью.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собаки и кошки с момента приобретения их владельцами подлежат регистрации и вакцинации с двухмесячного возраста. При регистрации собак и кошек владельцу выдается ветеринарный паспорт соответствующим уполномоченным государственным органом – городской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Казахстан, осуществляющей в пределах своих полномочий реализацию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фонда), в гостиницах.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разведение и отлов собак и кошек с целью использования их шкур и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организация и проведение собачьих боев и других мероприятий, допускающих жестокость по отношению к животным.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Кооперативам собственников квартир, жилищным кооперативам, кооперативам собственников помещений, кондоминиумам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входы в подвалы, на чердаки и в другие подсобные помещения в закрытом состоянии, исключающие проникновение туда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организациям, занимающимся отловом животных, о наличии на своей территории бездомных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Собаки, находящиеся в общественных местах (улицах, дворовых территориях, парках, скверах и прочих местах) без ошейников и намордников, без сопровождающих лиц, кроме оставленных владельцами на привязи, считаются безнадзорными и подлежат отлову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Отлов безнадзорных собак и кошек осуществляется соответствующими организациями, заключившими договор с местным исполнительным органом, в котором регламентируются условия отлова.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Допускается выгул: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собак в наморднике (кроме собак декоративных пород) и на коротком поводке при соблюдении санитарного состояния территорий, не создавая беспокойства и помех окружающим;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собак без поводка и намордника на огороженных территориях, дрессировочных площадках и в предусмотренных для этих целей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детских дворовых и спортивных площадках, городских пляжах, территориях детских дошкольных и учебных заведений, лечебных учреждений, парках и в других местах массового отдыха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местах скопления народа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порядка, и собак-поводырей для людей со слабым зрением.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соблюдением настоящих Правил содержания собак и кошек в городе Усть-Каменогорске осуществляют государственные органы, уполномоченные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 нарушение требований настоящих Правил виновные лица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