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7e2" w14:textId="d09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27 декабря 2007 года № 385 "Об установлении охранной зоны Западно-Алтайского государственного природного заповедника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декабря 2010 года N 682. Зарегистрировано Департаментом юстиции Восточно-Казахстанской области 20 января 2011 года за N 2542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2007 года № 1054 «О предоставлении земельных участков в постоянное землепользование государственному учреждению «Западно-Алтайский государственный природный заповедник» Комитета лесного и охотничьего хозяйства Министерства сельского хозяйства Республики Казахстан»,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охранной зоны Западно-Алтайского государственного природного заповедника на территории Восточно-Казахстанской области» от 27 декабря 2007 года № 385, зарегистрированное в Реестре государственной регистрации нормативных правовых актов за номером 2472, опубликованное 16 февраля 2008 года в газетах «Дидар» № 21-22 (15931), «Рудный Алтай» № 25-26 (18459),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местном государственном управлении» заменить словами «О местном государственном управлении 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            Е. Упобаев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2010 года N 682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385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Западно-Алтайского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природного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площадь охранной зоны - 22021 гектар, в том числе на землях города Риддер - 10667 гектар, Зыряновского района - 11354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землях города Риддер охранная зона расположена вдоль северо-западной границы Заповедника сплошной полосой, шириной не менее двух километров. В охранную зону входят земли, принадлежащие государственному учреждению "Риддерское государственное учреждение лесного хозяйства" - 6554 гектар, крестьянским хозяйствам - 485,1 гектара, государственному учреждению "Восточно-Казахстанское областное управление Комитета развития транспортной инфраструктуры Министерства транспорта и коммуникаций Республики Казахстан" (автодорога А-9 "Усть-Каменогорск - Риддер - граница РФ", с 163 по 191 километр) - 101 гектар, государственному учреждению "Пихтовское государственное учреждение лесного хозяйства" - 3102 гектара, землям запаса - 425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землях Зыряновского района охранная зона расположена вдоль южной границы Заповедника сплошной полосой, шириной не менее двух километров. В охранную зону входят земли, принадлежащие государственному учреждению "Усть-Каменогорское государственное учреждение лесного хозяйства" - 610 гектар, государственному учреждению "Зыряновское государственное учреждение лесного хозяйства" - 10744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областной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            Е. Упобаев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