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3d4c" w14:textId="5c13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Жетысай и сельского округа Жана аул Мактааральского района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областного маслихата Южно-Казахстанской области N 31/319-IV от 25 июня 2010 года и постановление акимата Южно-Казахстанской области N 255 от 12 июля 2010 года. Зарегистрировано Департаментом юстиции Южно-Казахстанской области от 2 августа 2010 года за N 2035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совместного предложения маслихата и акимата Мактааральского района Южно-Казахстанской области, Южно-Казахстанской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города Жетысай и сельского округа Жана аул Мактааральского района с включением в административные границы города Жетысай части земель сельского округа Жана аул общей площадью 5,2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решение и постановление вводится в действие по истечении десяти календарных дней после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Р.Танирбергенов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А.Досболов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