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48b27" w14:textId="ee48b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административно-территориального устройства Казыгуртского, Сайрамского районов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областного маслихата Южно-Казахстанской области N 31/317-IV от 25 июня 2010 года и постановление акимата Южно-Казахстанской области N 253 от 12 июля 2010 года. Зарегистрировано Департаментом юстиции Южно-Казахстанской области от 2 августа 2010 года за N 2033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«Об административно-территориальном устройстве Республики Казахстан», с учетом мнения населения соответствующих территорий и по предложению маслихатов и акиматов Казыгуртского, Сайрамского районов Южно-Казахстанской области, Южно-Казахстанской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новый аул на территории Жигергенского сельского округа Казыгуртского района и присвоить ему наименование Дикан.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Образовать новый аул на территории Жулдызского сельского округа Сайрамского района и присвоить ему наименование Жалын.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Данное совместное решение и постановление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А. Мырзахметов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 областного маслихата   Р. Танирбергенов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           А. Досболов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