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46e" w14:textId="4529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6 мая 2009 года 
№ 137 "Об организации и финансировании социальных рабочих мест для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 февраля 2010 года
№ 16. Зарегистрировано Департаментом юстиции Атырауской области 25 февраля 2010 года за № 2562. Утратило силу - постановлением Атырауского областного акимата от 9 июля 2012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09.07.2012 №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и постановлением акимата Атырауской области от 11 января 2008 года № 4 "Об утверждении Плана мероприятий по совершенствованию системы занятости населения Атырауской области на 2008-2010 годы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26 мая 2009 года № 137 "Об организации и финансировании социальных рабочих мест для целевых групп населения" (зарегистрировано в Реестре государственной регистрации нормативных правовых актов за № 2548, опубликовано 11 июня 2009 года в газете "Прикаспийская коммуна" за № 6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5 000" заменить цифрами "2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бдирова А.А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. Да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