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a095" w14:textId="8fea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23 декабря 2010 года N 32/2. Зарегистрировано Управлением юстиции района Шал акына Северо-Казахстанской области 20 января 2011 года N 13-14-123. Утратило силу решением маслихата района Шал акына Северо-Казахстанской области от 6 марта 2012 года N 2/9</w:t>
      </w:r>
    </w:p>
    <w:p>
      <w:pPr>
        <w:spacing w:after="0"/>
        <w:ind w:left="0"/>
        <w:jc w:val="both"/>
      </w:pPr>
      <w:bookmarkStart w:name="z1" w:id="0"/>
      <w:r>
        <w:rPr>
          <w:rFonts w:ascii="Times New Roman"/>
          <w:b w:val="false"/>
          <w:i w:val="false"/>
          <w:color w:val="ff0000"/>
          <w:sz w:val="28"/>
        </w:rPr>
        <w:t>
       Сноска. Утратило силу решением маслихата района Шал акына Северо-Казахстанской области от 6.03.2012 N 2/9</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 148-11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2011 – 2013 годы согласно приложениям 1, 2 и 3 соответственно, в том числе на 2011 год в следующих объемах:</w:t>
      </w:r>
      <w:r>
        <w:br/>
      </w:r>
      <w:r>
        <w:rPr>
          <w:rFonts w:ascii="Times New Roman"/>
          <w:b w:val="false"/>
          <w:i w:val="false"/>
          <w:color w:val="000000"/>
          <w:sz w:val="28"/>
        </w:rPr>
        <w:t>
      1) доходы – 1981739 тысяч тенге, в том числе по:</w:t>
      </w:r>
      <w:r>
        <w:br/>
      </w:r>
      <w:r>
        <w:rPr>
          <w:rFonts w:ascii="Times New Roman"/>
          <w:b w:val="false"/>
          <w:i w:val="false"/>
          <w:color w:val="000000"/>
          <w:sz w:val="28"/>
        </w:rPr>
        <w:t>
      налоговым поступлениям – 197899 тысяч тенге;</w:t>
      </w:r>
      <w:r>
        <w:br/>
      </w:r>
      <w:r>
        <w:rPr>
          <w:rFonts w:ascii="Times New Roman"/>
          <w:b w:val="false"/>
          <w:i w:val="false"/>
          <w:color w:val="000000"/>
          <w:sz w:val="28"/>
        </w:rPr>
        <w:t>
      неналоговым поступлениям – 3247 тысяч тенге;</w:t>
      </w:r>
      <w:r>
        <w:br/>
      </w:r>
      <w:r>
        <w:rPr>
          <w:rFonts w:ascii="Times New Roman"/>
          <w:b w:val="false"/>
          <w:i w:val="false"/>
          <w:color w:val="000000"/>
          <w:sz w:val="28"/>
        </w:rPr>
        <w:t>
      поступления от продажи основного капитала – 13350 тысяч тенге;</w:t>
      </w:r>
      <w:r>
        <w:br/>
      </w:r>
      <w:r>
        <w:rPr>
          <w:rFonts w:ascii="Times New Roman"/>
          <w:b w:val="false"/>
          <w:i w:val="false"/>
          <w:color w:val="000000"/>
          <w:sz w:val="28"/>
        </w:rPr>
        <w:t>
      поступления трансфертов – 1767243 тысяч тенге;</w:t>
      </w:r>
      <w:r>
        <w:br/>
      </w:r>
      <w:r>
        <w:rPr>
          <w:rFonts w:ascii="Times New Roman"/>
          <w:b w:val="false"/>
          <w:i w:val="false"/>
          <w:color w:val="000000"/>
          <w:sz w:val="28"/>
        </w:rPr>
        <w:t>
      2) затраты – 1972629 тысяч тенге;</w:t>
      </w:r>
      <w:r>
        <w:br/>
      </w:r>
      <w:r>
        <w:rPr>
          <w:rFonts w:ascii="Times New Roman"/>
          <w:b w:val="false"/>
          <w:i w:val="false"/>
          <w:color w:val="000000"/>
          <w:sz w:val="28"/>
        </w:rPr>
        <w:t>
      3) чистое бюджетное кредитование – 3573 тысяч тенге, в том числе:</w:t>
      </w:r>
      <w:r>
        <w:br/>
      </w:r>
      <w:r>
        <w:rPr>
          <w:rFonts w:ascii="Times New Roman"/>
          <w:b w:val="false"/>
          <w:i w:val="false"/>
          <w:color w:val="000000"/>
          <w:sz w:val="28"/>
        </w:rPr>
        <w:t>
      бюджетные кредиты - 3810 тысяч тенге;</w:t>
      </w:r>
      <w:r>
        <w:br/>
      </w:r>
      <w:r>
        <w:rPr>
          <w:rFonts w:ascii="Times New Roman"/>
          <w:b w:val="false"/>
          <w:i w:val="false"/>
          <w:color w:val="000000"/>
          <w:sz w:val="28"/>
        </w:rPr>
        <w:t>
      4) сальдо по операциям с финансовыми активами – 15825 тысяч тенге в том числе:</w:t>
      </w:r>
      <w:r>
        <w:br/>
      </w:r>
      <w:r>
        <w:rPr>
          <w:rFonts w:ascii="Times New Roman"/>
          <w:b w:val="false"/>
          <w:i w:val="false"/>
          <w:color w:val="000000"/>
          <w:sz w:val="28"/>
        </w:rPr>
        <w:t>
      поступление от продажи финансовых активов государства – 15825 тысяч тенге;</w:t>
      </w:r>
      <w:r>
        <w:br/>
      </w:r>
      <w:r>
        <w:rPr>
          <w:rFonts w:ascii="Times New Roman"/>
          <w:b w:val="false"/>
          <w:i w:val="false"/>
          <w:color w:val="000000"/>
          <w:sz w:val="28"/>
        </w:rPr>
        <w:t>
      5) дефицит – – 10288 тысяч тенге;</w:t>
      </w:r>
      <w:r>
        <w:br/>
      </w:r>
      <w:r>
        <w:rPr>
          <w:rFonts w:ascii="Times New Roman"/>
          <w:b w:val="false"/>
          <w:i w:val="false"/>
          <w:color w:val="000000"/>
          <w:sz w:val="28"/>
        </w:rPr>
        <w:t>
      6) финансирование дефицита бюджета – 10288 тысяч тенге;</w:t>
      </w:r>
      <w:r>
        <w:br/>
      </w:r>
      <w:r>
        <w:rPr>
          <w:rFonts w:ascii="Times New Roman"/>
          <w:b w:val="false"/>
          <w:i w:val="false"/>
          <w:color w:val="000000"/>
          <w:sz w:val="28"/>
        </w:rPr>
        <w:t>
      поступление займов – 52810 тысяч тенге;</w:t>
      </w:r>
      <w:r>
        <w:br/>
      </w:r>
      <w:r>
        <w:rPr>
          <w:rFonts w:ascii="Times New Roman"/>
          <w:b w:val="false"/>
          <w:i w:val="false"/>
          <w:color w:val="000000"/>
          <w:sz w:val="28"/>
        </w:rPr>
        <w:t>
      погашение займов – 49237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решениями маслихата района Шал акына Северо-Казахстанской области от 28.03.2011 </w:t>
      </w:r>
      <w:r>
        <w:rPr>
          <w:rFonts w:ascii="Times New Roman"/>
          <w:b w:val="false"/>
          <w:i w:val="false"/>
          <w:color w:val="000000"/>
          <w:sz w:val="28"/>
        </w:rPr>
        <w:t>N 35/1;</w:t>
      </w:r>
      <w:r>
        <w:rPr>
          <w:rFonts w:ascii="Times New Roman"/>
          <w:b w:val="false"/>
          <w:i w:val="false"/>
          <w:color w:val="ff0000"/>
          <w:sz w:val="28"/>
        </w:rPr>
        <w:t xml:space="preserve"> от 20.06.2011 </w:t>
      </w:r>
      <w:r>
        <w:rPr>
          <w:rFonts w:ascii="Times New Roman"/>
          <w:b w:val="false"/>
          <w:i w:val="false"/>
          <w:color w:val="000000"/>
          <w:sz w:val="28"/>
        </w:rPr>
        <w:t>N 38/1</w:t>
      </w:r>
      <w:r>
        <w:rPr>
          <w:rFonts w:ascii="Times New Roman"/>
          <w:b w:val="false"/>
          <w:i w:val="false"/>
          <w:color w:val="ff0000"/>
          <w:sz w:val="28"/>
        </w:rPr>
        <w:t xml:space="preserve">; от 01.08.2011 </w:t>
      </w:r>
      <w:r>
        <w:rPr>
          <w:rFonts w:ascii="Times New Roman"/>
          <w:b w:val="false"/>
          <w:i w:val="false"/>
          <w:color w:val="000000"/>
          <w:sz w:val="28"/>
        </w:rPr>
        <w:t>N 40/1</w:t>
      </w:r>
      <w:r>
        <w:rPr>
          <w:rFonts w:ascii="Times New Roman"/>
          <w:b w:val="false"/>
          <w:i w:val="false"/>
          <w:color w:val="ff0000"/>
          <w:sz w:val="28"/>
        </w:rPr>
        <w:t xml:space="preserve">; от 21.11.2011 </w:t>
      </w:r>
      <w:r>
        <w:rPr>
          <w:rFonts w:ascii="Times New Roman"/>
          <w:b w:val="false"/>
          <w:i w:val="false"/>
          <w:color w:val="000000"/>
          <w:sz w:val="28"/>
        </w:rPr>
        <w:t>N 43/1</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на 2011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w:t>
      </w:r>
      <w:r>
        <w:br/>
      </w:r>
      <w:r>
        <w:rPr>
          <w:rFonts w:ascii="Times New Roman"/>
          <w:b w:val="false"/>
          <w:i w:val="false"/>
          <w:color w:val="000000"/>
          <w:sz w:val="28"/>
        </w:rPr>
        <w:t>
      социального налога;</w:t>
      </w:r>
      <w:r>
        <w:br/>
      </w:r>
      <w:r>
        <w:rPr>
          <w:rFonts w:ascii="Times New Roman"/>
          <w:b w:val="false"/>
          <w:i w:val="false"/>
          <w:color w:val="000000"/>
          <w:sz w:val="28"/>
        </w:rPr>
        <w:t>
      налогов на собственность;</w:t>
      </w:r>
      <w:r>
        <w:br/>
      </w:r>
      <w:r>
        <w:rPr>
          <w:rFonts w:ascii="Times New Roman"/>
          <w:b w:val="false"/>
          <w:i w:val="false"/>
          <w:color w:val="000000"/>
          <w:sz w:val="28"/>
        </w:rPr>
        <w:t>
      внутренних налогов на товары, работы и услуги;</w:t>
      </w:r>
      <w:r>
        <w:br/>
      </w:r>
      <w:r>
        <w:rPr>
          <w:rFonts w:ascii="Times New Roman"/>
          <w:b w:val="false"/>
          <w:i w:val="false"/>
          <w:color w:val="000000"/>
          <w:sz w:val="28"/>
        </w:rPr>
        <w:t>
      обязательных платежей, взимаемых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8"/>
        </w:rPr>
        <w:t>
      Установить нормативы распределения доходов индивидуального подоходного налога с физических лиц, осуществляющих деятельность по разовым талонам и социального налога в размере 100 процентов районный бюджет.</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решением маслихата района Шал акына Северо-Казахстанской области от 28.03.2011 </w:t>
      </w:r>
      <w:r>
        <w:rPr>
          <w:rFonts w:ascii="Times New Roman"/>
          <w:b w:val="false"/>
          <w:i w:val="false"/>
          <w:color w:val="000000"/>
          <w:sz w:val="28"/>
        </w:rPr>
        <w:t>N 35/1</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на 2011 год формируются за счет следующих неналоговых поступлений:</w:t>
      </w:r>
      <w:r>
        <w:br/>
      </w:r>
      <w:r>
        <w:rPr>
          <w:rFonts w:ascii="Times New Roman"/>
          <w:b w:val="false"/>
          <w:i w:val="false"/>
          <w:color w:val="000000"/>
          <w:sz w:val="28"/>
        </w:rPr>
        <w:t>
      доходов от государственной собственности;</w:t>
      </w:r>
      <w:r>
        <w:br/>
      </w:r>
      <w:r>
        <w:rPr>
          <w:rFonts w:ascii="Times New Roman"/>
          <w:b w:val="false"/>
          <w:i w:val="false"/>
          <w:color w:val="000000"/>
          <w:sz w:val="28"/>
        </w:rPr>
        <w:t>
      прочих неналоговых поступлений.</w:t>
      </w:r>
      <w:r>
        <w:br/>
      </w:r>
      <w:r>
        <w:rPr>
          <w:rFonts w:ascii="Times New Roman"/>
          <w:b w:val="false"/>
          <w:i w:val="false"/>
          <w:color w:val="000000"/>
          <w:sz w:val="28"/>
        </w:rPr>
        <w:t>
</w:t>
      </w:r>
      <w:r>
        <w:rPr>
          <w:rFonts w:ascii="Times New Roman"/>
          <w:b w:val="false"/>
          <w:i w:val="false"/>
          <w:color w:val="000000"/>
          <w:sz w:val="28"/>
        </w:rPr>
        <w:t>
      4. Установить, что доходы районного бюджета формируются за счет:</w:t>
      </w:r>
      <w:r>
        <w:br/>
      </w:r>
      <w:r>
        <w:rPr>
          <w:rFonts w:ascii="Times New Roman"/>
          <w:b w:val="false"/>
          <w:i w:val="false"/>
          <w:color w:val="000000"/>
          <w:sz w:val="28"/>
        </w:rPr>
        <w:t>
      поступлений от продажи основного капитала.</w:t>
      </w:r>
      <w:r>
        <w:br/>
      </w:r>
      <w:r>
        <w:rPr>
          <w:rFonts w:ascii="Times New Roman"/>
          <w:b w:val="false"/>
          <w:i w:val="false"/>
          <w:color w:val="000000"/>
          <w:sz w:val="28"/>
        </w:rPr>
        <w:t>
</w:t>
      </w:r>
      <w:r>
        <w:rPr>
          <w:rFonts w:ascii="Times New Roman"/>
          <w:b w:val="false"/>
          <w:i w:val="false"/>
          <w:color w:val="000000"/>
          <w:sz w:val="28"/>
        </w:rPr>
        <w:t>
      5. Утвердить поступление бюджетной субвенции, переданной из областного бюджета в бюджет района в сумме 1384332 тысяч тенге.</w:t>
      </w:r>
      <w:r>
        <w:br/>
      </w:r>
      <w:r>
        <w:rPr>
          <w:rFonts w:ascii="Times New Roman"/>
          <w:b w:val="false"/>
          <w:i w:val="false"/>
          <w:color w:val="000000"/>
          <w:sz w:val="28"/>
        </w:rPr>
        <w:t>
</w:t>
      </w:r>
      <w:r>
        <w:rPr>
          <w:rFonts w:ascii="Times New Roman"/>
          <w:b w:val="false"/>
          <w:i w:val="false"/>
          <w:color w:val="000000"/>
          <w:sz w:val="28"/>
        </w:rPr>
        <w:t>
      6. Утвердить бюджетные программы города Сергеевка и сельских округов на 2011-2013 годы, согласно приложениям 5, 8, 9.</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решением маслихата района Шал акына Северо-Казахстанской области от 28.03.2011 </w:t>
      </w:r>
      <w:r>
        <w:rPr>
          <w:rFonts w:ascii="Times New Roman"/>
          <w:b w:val="false"/>
          <w:i w:val="false"/>
          <w:color w:val="000000"/>
          <w:sz w:val="28"/>
        </w:rPr>
        <w:t>N 35/1</w:t>
      </w:r>
      <w:r>
        <w:br/>
      </w:r>
      <w:r>
        <w:rPr>
          <w:rFonts w:ascii="Times New Roman"/>
          <w:b w:val="false"/>
          <w:i w:val="false"/>
          <w:color w:val="000000"/>
          <w:sz w:val="28"/>
        </w:rPr>
        <w:t>
</w:t>
      </w:r>
      <w:r>
        <w:rPr>
          <w:rFonts w:ascii="Times New Roman"/>
          <w:b w:val="false"/>
          <w:i w:val="false"/>
          <w:color w:val="000000"/>
          <w:sz w:val="28"/>
        </w:rPr>
        <w:t>
      7. Утвердить перечень районных бюджетных программ, не подлежащих секвестру в процессе исполнения районного бюджета на 2011 год согласно приложению 6.</w:t>
      </w:r>
      <w:r>
        <w:br/>
      </w:r>
      <w:r>
        <w:rPr>
          <w:rFonts w:ascii="Times New Roman"/>
          <w:b w:val="false"/>
          <w:i w:val="false"/>
          <w:color w:val="000000"/>
          <w:sz w:val="28"/>
        </w:rPr>
        <w:t>
</w:t>
      </w:r>
      <w:r>
        <w:rPr>
          <w:rFonts w:ascii="Times New Roman"/>
          <w:b w:val="false"/>
          <w:i w:val="false"/>
          <w:color w:val="000000"/>
          <w:sz w:val="28"/>
        </w:rPr>
        <w:t>
      8. Учесть в бюджете района на 2011 год целевые трансферты и бюджетные кредиты из вышестоящих органов государственного управления согласно приложению 7 в следующих размерах:</w:t>
      </w:r>
      <w:r>
        <w:br/>
      </w:r>
      <w:r>
        <w:rPr>
          <w:rFonts w:ascii="Times New Roman"/>
          <w:b w:val="false"/>
          <w:i w:val="false"/>
          <w:color w:val="000000"/>
          <w:sz w:val="28"/>
        </w:rPr>
        <w:t>
      1) на «Общеобразовательное обучение» предусмотрено 211519 тысяч тенге в том числе на оснащение учебным оборудованием лингафонных мультимедийных кабинетов - 11082 тысяч тенге, на увеличение государственного заказа в дошкольных организациях образования - 68007 тысяч тенге, на обеспечение оборудованием рабочих мест детей инвалидов комплектом компьютерной техники и программного обеспечения - 3735 тысяч тенге, на выплату ежемесячных денежных средств опекунам (попечителям) на содержание ребенка-сироты (детей-сирот)и ребенка (детей), оставшегося без попечителей 9223 тысяч тенге, на увеличение размера доплаты за квалификационную категорию, учителям школ и воспитателям дошкольных организаций образования 9543 тысяч тенге за счет трансфертов из республиканского бюджета;</w:t>
      </w:r>
      <w:r>
        <w:br/>
      </w:r>
      <w:r>
        <w:rPr>
          <w:rFonts w:ascii="Times New Roman"/>
          <w:b w:val="false"/>
          <w:i w:val="false"/>
          <w:color w:val="000000"/>
          <w:sz w:val="28"/>
        </w:rPr>
        <w:t>
      За счет средств из областного бюджета предусмотрено на установку противопожарной сигнализации, приобретение средств пожаротушения для школ района 5024 тысяч тенге, на зарплату с отчислениями – 96588 тысяч тенге, на завершение капитального ремонта средней школы им.Ахметбекова - 8317 тысяч тенге;</w:t>
      </w:r>
      <w:r>
        <w:br/>
      </w:r>
      <w:r>
        <w:rPr>
          <w:rFonts w:ascii="Times New Roman"/>
          <w:b w:val="false"/>
          <w:i w:val="false"/>
          <w:color w:val="000000"/>
          <w:sz w:val="28"/>
        </w:rPr>
        <w:t>
      2) на проведение противоэпизоотических мероприятий – 9969 тыс.тенге за счет средств республиканского бюджета;</w:t>
      </w:r>
      <w:r>
        <w:br/>
      </w:r>
      <w:r>
        <w:rPr>
          <w:rFonts w:ascii="Times New Roman"/>
          <w:b w:val="false"/>
          <w:i w:val="false"/>
          <w:color w:val="000000"/>
          <w:sz w:val="28"/>
        </w:rPr>
        <w:t>
      3) на оказание социальной поддержки специалистов социальной сферы сельских населенных пунктов – 3246 тыс.тенге за счет трансфертов из республиканского бюджета;</w:t>
      </w:r>
      <w:r>
        <w:br/>
      </w:r>
      <w:r>
        <w:rPr>
          <w:rFonts w:ascii="Times New Roman"/>
          <w:b w:val="false"/>
          <w:i w:val="false"/>
          <w:color w:val="000000"/>
          <w:sz w:val="28"/>
        </w:rPr>
        <w:t>
      4) на поддержку частного предпринимательства в регионах в рамках программы «Дорожная карта-2020» - 2340 тысяч тенге, на специальные социальные услуги нуждающимся гражданам на дому - 1327 тысяч тенге за счет трансфертов из республиканского бюджета;</w:t>
      </w:r>
      <w:r>
        <w:br/>
      </w:r>
      <w:r>
        <w:rPr>
          <w:rFonts w:ascii="Times New Roman"/>
          <w:b w:val="false"/>
          <w:i w:val="false"/>
          <w:color w:val="000000"/>
          <w:sz w:val="28"/>
        </w:rPr>
        <w:t>
      5) бюджетные кредиты на реализацию мер по социальной поддержки специалистов социальной сферы сельских населенных пунктов 22255,0 тысяч тенге, на строительство и (или) приобретение жилья в соответствии с Программой занятости 2020 - 49000 тысяч тенге за счет трансфертов из республиканского бюджета;</w:t>
      </w:r>
      <w:r>
        <w:br/>
      </w:r>
      <w:r>
        <w:rPr>
          <w:rFonts w:ascii="Times New Roman"/>
          <w:b w:val="false"/>
          <w:i w:val="false"/>
          <w:color w:val="000000"/>
          <w:sz w:val="28"/>
        </w:rPr>
        <w:t>
      6) на программу развития выделено из областного бюджета – 7000 тыс.тенге на строительство одного дома в г.Сергеевка.</w:t>
      </w:r>
      <w:r>
        <w:br/>
      </w:r>
      <w:r>
        <w:rPr>
          <w:rFonts w:ascii="Times New Roman"/>
          <w:b w:val="false"/>
          <w:i w:val="false"/>
          <w:color w:val="000000"/>
          <w:sz w:val="28"/>
        </w:rPr>
        <w:t>
      7) за счет средств из областного бюджета предусмотрено на приобретение угля 3426 тысяч тенге.</w:t>
      </w:r>
      <w:r>
        <w:br/>
      </w:r>
      <w:r>
        <w:rPr>
          <w:rFonts w:ascii="Times New Roman"/>
          <w:b w:val="false"/>
          <w:i w:val="false"/>
          <w:color w:val="000000"/>
          <w:sz w:val="28"/>
        </w:rPr>
        <w:t>
      8) «Фонд поколений» - 25478 тысяч тенге за счет средств из областного бюджета.</w:t>
      </w:r>
      <w:r>
        <w:br/>
      </w:r>
      <w:r>
        <w:rPr>
          <w:rFonts w:ascii="Times New Roman"/>
          <w:b w:val="false"/>
          <w:i w:val="false"/>
          <w:color w:val="000000"/>
          <w:sz w:val="28"/>
        </w:rPr>
        <w:t>
      9) за счет трансфертов из республиканского бюджета - на профессиональную подготовку, переподготовку и повышение квалификации кадров, частичное субсидирование заработной платы, обучению предпринимательству, предоставление субсидий на переезд, создание центров занятости 8457 тысяч тенге, в том числе: 2145 тысяч тенге – на частичное субсидирование заработной платы; 6312 тысяч тенге – на создание центров занятости.</w:t>
      </w:r>
      <w:r>
        <w:br/>
      </w:r>
      <w:r>
        <w:rPr>
          <w:rFonts w:ascii="Times New Roman"/>
          <w:b w:val="false"/>
          <w:i w:val="false"/>
          <w:color w:val="000000"/>
          <w:sz w:val="28"/>
        </w:rPr>
        <w:t>
      10) за счет трансфертов из республиканского бюджета на развитие инженерно-коммуникационной инфраструктуры в рамках Программы занятости 2020 - 17500 тысяч тенге.</w:t>
      </w:r>
      <w:r>
        <w:br/>
      </w:r>
      <w:r>
        <w:rPr>
          <w:rFonts w:ascii="Times New Roman"/>
          <w:b w:val="false"/>
          <w:i w:val="false"/>
          <w:color w:val="000000"/>
          <w:sz w:val="28"/>
        </w:rPr>
        <w:t>
      11) за счет средств из областного бюджета предусмотрено на Формирование или увеличение уставного капитала юридических лиц 15000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решением маслихата района Шал акына Северо-Казахстанской области от 28.03.2011 </w:t>
      </w:r>
      <w:r>
        <w:rPr>
          <w:rFonts w:ascii="Times New Roman"/>
          <w:b w:val="false"/>
          <w:i w:val="false"/>
          <w:color w:val="000000"/>
          <w:sz w:val="28"/>
        </w:rPr>
        <w:t>N 35/1</w:t>
      </w:r>
      <w:r>
        <w:br/>
      </w:r>
      <w:r>
        <w:rPr>
          <w:rFonts w:ascii="Times New Roman"/>
          <w:b w:val="false"/>
          <w:i w:val="false"/>
          <w:color w:val="000000"/>
          <w:sz w:val="28"/>
        </w:rPr>
        <w:t>
</w:t>
      </w:r>
      <w:r>
        <w:rPr>
          <w:rFonts w:ascii="Times New Roman"/>
          <w:b w:val="false"/>
          <w:i w:val="false"/>
          <w:color w:val="000000"/>
          <w:sz w:val="28"/>
        </w:rPr>
        <w:t>
      9. Утвердить резерв местного исполнительного органа района на 2011 год в сумме – 1000 тысяч тенге.</w:t>
      </w:r>
      <w:r>
        <w:br/>
      </w:r>
      <w:r>
        <w:rPr>
          <w:rFonts w:ascii="Times New Roman"/>
          <w:b w:val="false"/>
          <w:i w:val="false"/>
          <w:color w:val="000000"/>
          <w:sz w:val="28"/>
        </w:rPr>
        <w:t>
</w:t>
      </w:r>
      <w:r>
        <w:rPr>
          <w:rFonts w:ascii="Times New Roman"/>
          <w:b w:val="false"/>
          <w:i w:val="false"/>
          <w:color w:val="000000"/>
          <w:sz w:val="28"/>
        </w:rPr>
        <w:t>
      10. Утвердить перечень выплат отдельным категориям нуждающихся граждан по решениям местных представительных органов на 2011 год по программе 451.007.000 "Социальная помощь отдельным категориям нуждающихся граждан по решениям местных представительных органов» согласно приложению 4.</w:t>
      </w:r>
      <w:r>
        <w:br/>
      </w:r>
      <w:r>
        <w:rPr>
          <w:rFonts w:ascii="Times New Roman"/>
          <w:b w:val="false"/>
          <w:i w:val="false"/>
          <w:color w:val="000000"/>
          <w:sz w:val="28"/>
        </w:rPr>
        <w:t>
</w:t>
      </w:r>
      <w:r>
        <w:rPr>
          <w:rFonts w:ascii="Times New Roman"/>
          <w:b w:val="false"/>
          <w:i w:val="false"/>
          <w:color w:val="000000"/>
          <w:sz w:val="28"/>
        </w:rPr>
        <w:t>
      11. Обеспечить в 2011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12.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гражданским служащим социального обеспечения, образования, культуры и спорта, работающим в аульной (сельской) местности.</w:t>
      </w:r>
      <w:r>
        <w:br/>
      </w:r>
      <w:r>
        <w:rPr>
          <w:rFonts w:ascii="Times New Roman"/>
          <w:b w:val="false"/>
          <w:i w:val="false"/>
          <w:color w:val="000000"/>
          <w:sz w:val="28"/>
        </w:rPr>
        <w:t>
</w:t>
      </w:r>
      <w:r>
        <w:rPr>
          <w:rFonts w:ascii="Times New Roman"/>
          <w:b w:val="false"/>
          <w:i w:val="false"/>
          <w:color w:val="000000"/>
          <w:sz w:val="28"/>
        </w:rPr>
        <w:t>
      13. Установить в расходах бюджета на 2011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в размере одного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000000"/>
          <w:sz w:val="28"/>
        </w:rPr>
        <w:t> </w:t>
      </w:r>
      <w:r>
        <w:rPr>
          <w:rFonts w:ascii="Times New Roman"/>
          <w:b w:val="false"/>
          <w:i w:val="false"/>
          <w:color w:val="ff0000"/>
          <w:sz w:val="28"/>
        </w:rPr>
        <w:t xml:space="preserve">Пункт 13 с изменениями, внесенными решением маслихата района Шал акына Северо-Казахстанской области от 28.03.2011 </w:t>
      </w:r>
      <w:r>
        <w:rPr>
          <w:rFonts w:ascii="Times New Roman"/>
          <w:b w:val="false"/>
          <w:i w:val="false"/>
          <w:color w:val="000000"/>
          <w:sz w:val="28"/>
        </w:rPr>
        <w:t>N 35/1</w:t>
      </w:r>
      <w:r>
        <w:br/>
      </w:r>
      <w:r>
        <w:rPr>
          <w:rFonts w:ascii="Times New Roman"/>
          <w:b w:val="false"/>
          <w:i w:val="false"/>
          <w:color w:val="000000"/>
          <w:sz w:val="28"/>
        </w:rPr>
        <w:t>
      13-1. Предусмотреть расходы бюджета района за счет свободных остатков бюджетных средств, сложившихся на начало финансового года и возврата целевых трансфертов республиканского и областного бюджетов, неиспользованных в 2010 году, согласно приложению 10.</w:t>
      </w:r>
      <w:r>
        <w:br/>
      </w:r>
      <w:r>
        <w:rPr>
          <w:rFonts w:ascii="Times New Roman"/>
          <w:b w:val="false"/>
          <w:i w:val="false"/>
          <w:color w:val="000000"/>
          <w:sz w:val="28"/>
        </w:rPr>
        <w:t>
      </w:t>
      </w:r>
      <w:r>
        <w:rPr>
          <w:rFonts w:ascii="Times New Roman"/>
          <w:b w:val="false"/>
          <w:i w:val="false"/>
          <w:color w:val="ff0000"/>
          <w:sz w:val="28"/>
        </w:rPr>
        <w:t xml:space="preserve">Сноска. Пункт 13 дополнен пунктом 13-1 в соответствии с решением маслихата района Шал акына Северо-Казахстанской области от 28.03.2011 </w:t>
      </w:r>
      <w:r>
        <w:rPr>
          <w:rFonts w:ascii="Times New Roman"/>
          <w:b w:val="false"/>
          <w:i w:val="false"/>
          <w:color w:val="000000"/>
          <w:sz w:val="28"/>
        </w:rPr>
        <w:t>N 35/1</w:t>
      </w:r>
      <w:r>
        <w:br/>
      </w:r>
      <w:r>
        <w:rPr>
          <w:rFonts w:ascii="Times New Roman"/>
          <w:b w:val="false"/>
          <w:i w:val="false"/>
          <w:color w:val="000000"/>
          <w:sz w:val="28"/>
        </w:rPr>
        <w:t>
</w:t>
      </w:r>
      <w:r>
        <w:rPr>
          <w:rFonts w:ascii="Times New Roman"/>
          <w:b w:val="false"/>
          <w:i w:val="false"/>
          <w:color w:val="000000"/>
          <w:sz w:val="28"/>
        </w:rPr>
        <w:t>
      14. Настоящее решение вводится в действие с 1 января 2011 года.</w:t>
      </w:r>
    </w:p>
    <w:bookmarkEnd w:id="1"/>
    <w:p>
      <w:pPr>
        <w:spacing w:after="0"/>
        <w:ind w:left="0"/>
        <w:jc w:val="both"/>
      </w:pPr>
      <w:r>
        <w:rPr>
          <w:rFonts w:ascii="Times New Roman"/>
          <w:b w:val="false"/>
          <w:i/>
          <w:color w:val="000000"/>
          <w:sz w:val="28"/>
        </w:rPr>
        <w:t>      Председатель ХХХII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З. Курманкулов                             Н. Дятлов</w:t>
      </w:r>
    </w:p>
    <w:bookmarkStart w:name="z15"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XXXII сессии</w:t>
      </w:r>
      <w:r>
        <w:br/>
      </w:r>
      <w:r>
        <w:rPr>
          <w:rFonts w:ascii="Times New Roman"/>
          <w:b w:val="false"/>
          <w:i w:val="false"/>
          <w:color w:val="000000"/>
          <w:sz w:val="28"/>
        </w:rPr>
        <w:t>
маслихата района Шал акына</w:t>
      </w:r>
      <w:r>
        <w:br/>
      </w:r>
      <w:r>
        <w:rPr>
          <w:rFonts w:ascii="Times New Roman"/>
          <w:b w:val="false"/>
          <w:i w:val="false"/>
          <w:color w:val="000000"/>
          <w:sz w:val="28"/>
        </w:rPr>
        <w:t>
от 23 декабря 2010 года № 32/2</w:t>
      </w:r>
    </w:p>
    <w:bookmarkEnd w:id="2"/>
    <w:p>
      <w:pPr>
        <w:spacing w:after="0"/>
        <w:ind w:left="0"/>
        <w:jc w:val="left"/>
      </w:pPr>
      <w:r>
        <w:rPr>
          <w:rFonts w:ascii="Times New Roman"/>
          <w:b/>
          <w:i w:val="false"/>
          <w:color w:val="000000"/>
        </w:rPr>
        <w:t xml:space="preserve"> Бюджет района Шал акына на 2011 год</w:t>
      </w:r>
    </w:p>
    <w:p>
      <w:pPr>
        <w:spacing w:after="0"/>
        <w:ind w:left="0"/>
        <w:jc w:val="both"/>
      </w:pPr>
      <w:r>
        <w:rPr>
          <w:rFonts w:ascii="Times New Roman"/>
          <w:b w:val="false"/>
          <w:i w:val="false"/>
          <w:color w:val="ff0000"/>
          <w:sz w:val="28"/>
        </w:rPr>
        <w:t xml:space="preserve">      Сноска. Приложение 1 в редакции решения маслихата района Шал акына Северо-Казахстанской области от 21.11.2011 </w:t>
      </w:r>
      <w:r>
        <w:rPr>
          <w:rFonts w:ascii="Times New Roman"/>
          <w:b w:val="false"/>
          <w:i w:val="false"/>
          <w:color w:val="ff0000"/>
          <w:sz w:val="28"/>
        </w:rPr>
        <w:t>N 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813"/>
        <w:gridCol w:w="7653"/>
        <w:gridCol w:w="1753"/>
      </w:tblGrid>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1981739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197899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в местный бюджет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1767243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1767243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73"/>
        <w:gridCol w:w="813"/>
        <w:gridCol w:w="7433"/>
        <w:gridCol w:w="17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1972629</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177641</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52872</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1361789</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1308058</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1258375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146544</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10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7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110558</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75359</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5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87245</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7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скотомогильников (биотермических ям)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7064,7</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7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7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7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уставного капитала юридических лиц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6)Финансирование дефицита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профицита) бюджета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49237</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те</w:t>
            </w:r>
            <w:r>
              <w:br/>
            </w:r>
            <w:r>
              <w:rPr>
                <w:rFonts w:ascii="Times New Roman"/>
                <w:b w:val="false"/>
                <w:i w:val="false"/>
                <w:color w:val="000000"/>
                <w:sz w:val="20"/>
              </w:rPr>
              <w:t>
го</w:t>
            </w:r>
            <w:r>
              <w:br/>
            </w:r>
            <w:r>
              <w:rPr>
                <w:rFonts w:ascii="Times New Roman"/>
                <w:b w:val="false"/>
                <w:i w:val="false"/>
                <w:color w:val="000000"/>
                <w:sz w:val="20"/>
              </w:rPr>
              <w:t>
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w:t>
            </w:r>
            <w:r>
              <w:br/>
            </w:r>
            <w:r>
              <w:rPr>
                <w:rFonts w:ascii="Times New Roman"/>
                <w:b w:val="false"/>
                <w:i w:val="false"/>
                <w:color w:val="000000"/>
                <w:sz w:val="20"/>
              </w:rPr>
              <w:t>
сс</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bl>
    <w:bookmarkStart w:name="z16"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XXXII сессии</w:t>
      </w:r>
      <w:r>
        <w:br/>
      </w:r>
      <w:r>
        <w:rPr>
          <w:rFonts w:ascii="Times New Roman"/>
          <w:b w:val="false"/>
          <w:i w:val="false"/>
          <w:color w:val="000000"/>
          <w:sz w:val="28"/>
        </w:rPr>
        <w:t>
маслихата района Шал акына</w:t>
      </w:r>
      <w:r>
        <w:br/>
      </w:r>
      <w:r>
        <w:rPr>
          <w:rFonts w:ascii="Times New Roman"/>
          <w:b w:val="false"/>
          <w:i w:val="false"/>
          <w:color w:val="000000"/>
          <w:sz w:val="28"/>
        </w:rPr>
        <w:t>
от 23 декабря 2010 года № 32/2</w:t>
      </w:r>
    </w:p>
    <w:bookmarkEnd w:id="3"/>
    <w:p>
      <w:pPr>
        <w:spacing w:after="0"/>
        <w:ind w:left="0"/>
        <w:jc w:val="left"/>
      </w:pPr>
      <w:r>
        <w:rPr>
          <w:rFonts w:ascii="Times New Roman"/>
          <w:b/>
          <w:i w:val="false"/>
          <w:color w:val="000000"/>
        </w:rPr>
        <w:t xml:space="preserve"> Бюджет района Шал акына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673"/>
        <w:gridCol w:w="7873"/>
        <w:gridCol w:w="20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1754753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1543113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1543113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33"/>
        <w:gridCol w:w="713"/>
        <w:gridCol w:w="7533"/>
        <w:gridCol w:w="20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1754753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51194</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51194</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1312961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1281076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1229375</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51701</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128417</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110096</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37260</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71472</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5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уставного капитала юридических лиц</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6)Финансирование дефицита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профицита)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1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1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XXXII сессии</w:t>
      </w:r>
      <w:r>
        <w:br/>
      </w:r>
      <w:r>
        <w:rPr>
          <w:rFonts w:ascii="Times New Roman"/>
          <w:b w:val="false"/>
          <w:i w:val="false"/>
          <w:color w:val="000000"/>
          <w:sz w:val="28"/>
        </w:rPr>
        <w:t>
маслихата района Шал акына</w:t>
      </w:r>
      <w:r>
        <w:br/>
      </w:r>
      <w:r>
        <w:rPr>
          <w:rFonts w:ascii="Times New Roman"/>
          <w:b w:val="false"/>
          <w:i w:val="false"/>
          <w:color w:val="000000"/>
          <w:sz w:val="28"/>
        </w:rPr>
        <w:t>
от 23 декабря 2010 года № 32/2</w:t>
      </w:r>
    </w:p>
    <w:bookmarkEnd w:id="4"/>
    <w:p>
      <w:pPr>
        <w:spacing w:after="0"/>
        <w:ind w:left="0"/>
        <w:jc w:val="left"/>
      </w:pPr>
      <w:r>
        <w:rPr>
          <w:rFonts w:ascii="Times New Roman"/>
          <w:b/>
          <w:i w:val="false"/>
          <w:color w:val="000000"/>
        </w:rPr>
        <w:t xml:space="preserve"> Бюджет района Шал акына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593"/>
        <w:gridCol w:w="8013"/>
        <w:gridCol w:w="21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205656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1544353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1544353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1544353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53"/>
        <w:gridCol w:w="753"/>
        <w:gridCol w:w="7613"/>
        <w:gridCol w:w="20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1767565</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179076</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51194</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51194</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1325773</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1293888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1242187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23914</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37260</w:t>
            </w:r>
          </w:p>
        </w:tc>
      </w:tr>
      <w:tr>
        <w:trPr>
          <w:trHeight w:val="10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17771</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71472</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5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 (внутригородских) внутрирайонных общественных пассажирских перевозок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уставного капитала юридических лиц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Финансирование дефицита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профицита)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9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237,1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XXXII сессии</w:t>
      </w:r>
      <w:r>
        <w:br/>
      </w:r>
      <w:r>
        <w:rPr>
          <w:rFonts w:ascii="Times New Roman"/>
          <w:b w:val="false"/>
          <w:i w:val="false"/>
          <w:color w:val="000000"/>
          <w:sz w:val="28"/>
        </w:rPr>
        <w:t>
маслихата района Шал акына</w:t>
      </w:r>
      <w:r>
        <w:br/>
      </w:r>
      <w:r>
        <w:rPr>
          <w:rFonts w:ascii="Times New Roman"/>
          <w:b w:val="false"/>
          <w:i w:val="false"/>
          <w:color w:val="000000"/>
          <w:sz w:val="28"/>
        </w:rPr>
        <w:t>
от 23 декабря 2010 года № 32/2</w:t>
      </w:r>
    </w:p>
    <w:bookmarkEnd w:id="5"/>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2011 год по программе 451-007-000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ff0000"/>
          <w:sz w:val="28"/>
        </w:rPr>
        <w:t xml:space="preserve">      Сноска. Приложение 4 в редакции решения маслихата района Шал акына Северо-Казахстанской области от 21.11.2011 </w:t>
      </w:r>
      <w:r>
        <w:rPr>
          <w:rFonts w:ascii="Times New Roman"/>
          <w:b w:val="false"/>
          <w:i w:val="false"/>
          <w:color w:val="ff0000"/>
          <w:sz w:val="28"/>
        </w:rPr>
        <w:t>N 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093"/>
        <w:gridCol w:w="1573"/>
      </w:tblGrid>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выплат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по зубопротезированию инвалидов и участников Великой Отечественной войны и приравненных к ним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 санаторно-курортное лечение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оказания услуг бань и парикмахерских инвалидам и участникам Великой Отечественной войны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питание больным активным туберкулезом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инвалидам и участникам Великой Отечественной войны на авиатуры для поездки в г.Астану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при рождении 4-го ребенка по 160 МРП на депозит каждому ребенку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32982</w:t>
            </w:r>
          </w:p>
        </w:tc>
      </w:tr>
      <w:tr>
        <w:trPr>
          <w:trHeight w:val="5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помощь семьям(гражданам) пострадавшим вследствие чрезвычайных ситуаций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выплату подъемных молодым мед.специалистам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39474</w:t>
            </w:r>
          </w:p>
        </w:tc>
      </w:tr>
    </w:tbl>
    <w:bookmarkStart w:name="z19"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XXXII сессии</w:t>
      </w:r>
      <w:r>
        <w:br/>
      </w:r>
      <w:r>
        <w:rPr>
          <w:rFonts w:ascii="Times New Roman"/>
          <w:b w:val="false"/>
          <w:i w:val="false"/>
          <w:color w:val="000000"/>
          <w:sz w:val="28"/>
        </w:rPr>
        <w:t>
маслихата района Шал акына</w:t>
      </w:r>
      <w:r>
        <w:br/>
      </w:r>
      <w:r>
        <w:rPr>
          <w:rFonts w:ascii="Times New Roman"/>
          <w:b w:val="false"/>
          <w:i w:val="false"/>
          <w:color w:val="000000"/>
          <w:sz w:val="28"/>
        </w:rPr>
        <w:t>
от 23 декабря 2010 года № 32/2</w:t>
      </w:r>
    </w:p>
    <w:bookmarkEnd w:id="6"/>
    <w:p>
      <w:pPr>
        <w:spacing w:after="0"/>
        <w:ind w:left="0"/>
        <w:jc w:val="left"/>
      </w:pPr>
      <w:r>
        <w:rPr>
          <w:rFonts w:ascii="Times New Roman"/>
          <w:b/>
          <w:i w:val="false"/>
          <w:color w:val="000000"/>
        </w:rPr>
        <w:t xml:space="preserve"> Бюджет аппаратов акимов сельских округов и города Сергеевка на 2011 год</w:t>
      </w:r>
    </w:p>
    <w:p>
      <w:pPr>
        <w:spacing w:after="0"/>
        <w:ind w:left="0"/>
        <w:jc w:val="both"/>
      </w:pPr>
      <w:r>
        <w:rPr>
          <w:rFonts w:ascii="Times New Roman"/>
          <w:b w:val="false"/>
          <w:i w:val="false"/>
          <w:color w:val="ff0000"/>
          <w:sz w:val="28"/>
        </w:rPr>
        <w:t xml:space="preserve">      Сноска. Приложение 5 в редакции решения маслихата района Шал акына Северо-Казахстанской области от 21.11.2011 </w:t>
      </w:r>
      <w:r>
        <w:rPr>
          <w:rFonts w:ascii="Times New Roman"/>
          <w:b w:val="false"/>
          <w:i w:val="false"/>
          <w:color w:val="ff0000"/>
          <w:sz w:val="28"/>
        </w:rPr>
        <w:t>N 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293"/>
        <w:gridCol w:w="1893"/>
        <w:gridCol w:w="1173"/>
        <w:gridCol w:w="1413"/>
        <w:gridCol w:w="1473"/>
        <w:gridCol w:w="1453"/>
        <w:gridCol w:w="1353"/>
      </w:tblGrid>
      <w:tr>
        <w:trPr>
          <w:trHeight w:val="3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округа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обеспече</w:t>
            </w:r>
            <w:r>
              <w:br/>
            </w:r>
            <w:r>
              <w:rPr>
                <w:rFonts w:ascii="Times New Roman"/>
                <w:b w:val="false"/>
                <w:i w:val="false"/>
                <w:color w:val="000000"/>
                <w:sz w:val="20"/>
              </w:rPr>
              <w:t>
нию дея</w:t>
            </w:r>
            <w:r>
              <w:br/>
            </w:r>
            <w:r>
              <w:rPr>
                <w:rFonts w:ascii="Times New Roman"/>
                <w:b w:val="false"/>
                <w:i w:val="false"/>
                <w:color w:val="000000"/>
                <w:sz w:val="20"/>
              </w:rPr>
              <w:t>
тельности</w:t>
            </w:r>
            <w:r>
              <w:br/>
            </w:r>
            <w:r>
              <w:rPr>
                <w:rFonts w:ascii="Times New Roman"/>
                <w:b w:val="false"/>
                <w:i w:val="false"/>
                <w:color w:val="000000"/>
                <w:sz w:val="20"/>
              </w:rPr>
              <w:t>
акима рай</w:t>
            </w:r>
            <w:r>
              <w:br/>
            </w:r>
            <w:r>
              <w:rPr>
                <w:rFonts w:ascii="Times New Roman"/>
                <w:b w:val="false"/>
                <w:i w:val="false"/>
                <w:color w:val="000000"/>
                <w:sz w:val="20"/>
              </w:rPr>
              <w:t>
она в</w:t>
            </w:r>
            <w:r>
              <w:br/>
            </w:r>
            <w:r>
              <w:rPr>
                <w:rFonts w:ascii="Times New Roman"/>
                <w:b w:val="false"/>
                <w:i w:val="false"/>
                <w:color w:val="000000"/>
                <w:sz w:val="20"/>
              </w:rPr>
              <w:t>
городе,</w:t>
            </w:r>
            <w:r>
              <w:br/>
            </w:r>
            <w:r>
              <w:rPr>
                <w:rFonts w:ascii="Times New Roman"/>
                <w:b w:val="false"/>
                <w:i w:val="false"/>
                <w:color w:val="000000"/>
                <w:sz w:val="20"/>
              </w:rPr>
              <w:t>
города</w:t>
            </w:r>
            <w:r>
              <w:br/>
            </w:r>
            <w:r>
              <w:rPr>
                <w:rFonts w:ascii="Times New Roman"/>
                <w:b w:val="false"/>
                <w:i w:val="false"/>
                <w:color w:val="000000"/>
                <w:sz w:val="20"/>
              </w:rPr>
              <w:t>
районного</w:t>
            </w:r>
            <w:r>
              <w:br/>
            </w:r>
            <w:r>
              <w:rPr>
                <w:rFonts w:ascii="Times New Roman"/>
                <w:b w:val="false"/>
                <w:i w:val="false"/>
                <w:color w:val="000000"/>
                <w:sz w:val="20"/>
              </w:rPr>
              <w:t>
значения,</w:t>
            </w:r>
            <w:r>
              <w:br/>
            </w:r>
            <w:r>
              <w:rPr>
                <w:rFonts w:ascii="Times New Roman"/>
                <w:b w:val="false"/>
                <w:i w:val="false"/>
                <w:color w:val="000000"/>
                <w:sz w:val="20"/>
              </w:rPr>
              <w:t>
поселка,</w:t>
            </w:r>
            <w:r>
              <w:br/>
            </w:r>
            <w:r>
              <w:rPr>
                <w:rFonts w:ascii="Times New Roman"/>
                <w:b w:val="false"/>
                <w:i w:val="false"/>
                <w:color w:val="000000"/>
                <w:sz w:val="20"/>
              </w:rPr>
              <w:t>
аула</w:t>
            </w:r>
            <w:r>
              <w:br/>
            </w:r>
            <w:r>
              <w:rPr>
                <w:rFonts w:ascii="Times New Roman"/>
                <w:b w:val="false"/>
                <w:i w:val="false"/>
                <w:color w:val="000000"/>
                <w:sz w:val="20"/>
              </w:rPr>
              <w:t>
(села),</w:t>
            </w:r>
            <w:r>
              <w:br/>
            </w:r>
            <w:r>
              <w:rPr>
                <w:rFonts w:ascii="Times New Roman"/>
                <w:b w:val="false"/>
                <w:i w:val="false"/>
                <w:color w:val="000000"/>
                <w:sz w:val="20"/>
              </w:rPr>
              <w:t>
аульного</w:t>
            </w:r>
            <w:r>
              <w:br/>
            </w:r>
            <w:r>
              <w:rPr>
                <w:rFonts w:ascii="Times New Roman"/>
                <w:b w:val="false"/>
                <w:i w:val="false"/>
                <w:color w:val="000000"/>
                <w:sz w:val="20"/>
              </w:rPr>
              <w:t>
(сельско</w:t>
            </w:r>
            <w:r>
              <w:br/>
            </w:r>
            <w:r>
              <w:rPr>
                <w:rFonts w:ascii="Times New Roman"/>
                <w:b w:val="false"/>
                <w:i w:val="false"/>
                <w:color w:val="000000"/>
                <w:sz w:val="20"/>
              </w:rPr>
              <w:t>
го) окру</w:t>
            </w:r>
            <w:r>
              <w:br/>
            </w:r>
            <w:r>
              <w:rPr>
                <w:rFonts w:ascii="Times New Roman"/>
                <w:b w:val="false"/>
                <w:i w:val="false"/>
                <w:color w:val="000000"/>
                <w:sz w:val="20"/>
              </w:rPr>
              <w:t>
га 123.</w:t>
            </w:r>
            <w:r>
              <w:br/>
            </w:r>
            <w:r>
              <w:rPr>
                <w:rFonts w:ascii="Times New Roman"/>
                <w:b w:val="false"/>
                <w:i w:val="false"/>
                <w:color w:val="000000"/>
                <w:sz w:val="20"/>
              </w:rPr>
              <w:t>
001.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014.</w:t>
            </w:r>
            <w:r>
              <w:br/>
            </w:r>
            <w:r>
              <w:rPr>
                <w:rFonts w:ascii="Times New Roman"/>
                <w:b w:val="false"/>
                <w:i w:val="false"/>
                <w:color w:val="000000"/>
                <w:sz w:val="20"/>
              </w:rPr>
              <w:t>
000</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ция</w:t>
            </w:r>
            <w:r>
              <w:br/>
            </w:r>
            <w:r>
              <w:rPr>
                <w:rFonts w:ascii="Times New Roman"/>
                <w:b w:val="false"/>
                <w:i w:val="false"/>
                <w:color w:val="000000"/>
                <w:sz w:val="20"/>
              </w:rPr>
              <w:t>
водо</w:t>
            </w:r>
            <w:r>
              <w:br/>
            </w:r>
            <w:r>
              <w:rPr>
                <w:rFonts w:ascii="Times New Roman"/>
                <w:b w:val="false"/>
                <w:i w:val="false"/>
                <w:color w:val="000000"/>
                <w:sz w:val="20"/>
              </w:rPr>
              <w:t>
снаб</w:t>
            </w:r>
            <w:r>
              <w:br/>
            </w:r>
            <w:r>
              <w:rPr>
                <w:rFonts w:ascii="Times New Roman"/>
                <w:b w:val="false"/>
                <w:i w:val="false"/>
                <w:color w:val="000000"/>
                <w:sz w:val="20"/>
              </w:rPr>
              <w:t>
жения</w:t>
            </w:r>
            <w:r>
              <w:br/>
            </w:r>
            <w:r>
              <w:rPr>
                <w:rFonts w:ascii="Times New Roman"/>
                <w:b w:val="false"/>
                <w:i w:val="false"/>
                <w:color w:val="000000"/>
                <w:sz w:val="20"/>
              </w:rPr>
              <w:t>
насе</w:t>
            </w:r>
            <w:r>
              <w:br/>
            </w:r>
            <w:r>
              <w:rPr>
                <w:rFonts w:ascii="Times New Roman"/>
                <w:b w:val="false"/>
                <w:i w:val="false"/>
                <w:color w:val="000000"/>
                <w:sz w:val="20"/>
              </w:rPr>
              <w:t>
лен</w:t>
            </w:r>
            <w:r>
              <w:br/>
            </w:r>
            <w:r>
              <w:rPr>
                <w:rFonts w:ascii="Times New Roman"/>
                <w:b w:val="false"/>
                <w:i w:val="false"/>
                <w:color w:val="000000"/>
                <w:sz w:val="20"/>
              </w:rPr>
              <w:t>
ных</w:t>
            </w:r>
            <w:r>
              <w:br/>
            </w:r>
            <w:r>
              <w:rPr>
                <w:rFonts w:ascii="Times New Roman"/>
                <w:b w:val="false"/>
                <w:i w:val="false"/>
                <w:color w:val="000000"/>
                <w:sz w:val="20"/>
              </w:rPr>
              <w:t>
пунк</w:t>
            </w:r>
            <w:r>
              <w:br/>
            </w:r>
            <w:r>
              <w:rPr>
                <w:rFonts w:ascii="Times New Roman"/>
                <w:b w:val="false"/>
                <w:i w:val="false"/>
                <w:color w:val="000000"/>
                <w:sz w:val="20"/>
              </w:rPr>
              <w:t>
тов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w:t>
            </w:r>
            <w:r>
              <w:br/>
            </w:r>
            <w:r>
              <w:rPr>
                <w:rFonts w:ascii="Times New Roman"/>
                <w:b w:val="false"/>
                <w:i w:val="false"/>
                <w:color w:val="000000"/>
                <w:sz w:val="20"/>
              </w:rPr>
              <w:t>
жка</w:t>
            </w:r>
            <w:r>
              <w:br/>
            </w:r>
            <w:r>
              <w:rPr>
                <w:rFonts w:ascii="Times New Roman"/>
                <w:b w:val="false"/>
                <w:i w:val="false"/>
                <w:color w:val="000000"/>
                <w:sz w:val="20"/>
              </w:rPr>
              <w:t>
куль</w:t>
            </w:r>
            <w:r>
              <w:br/>
            </w:r>
            <w:r>
              <w:rPr>
                <w:rFonts w:ascii="Times New Roman"/>
                <w:b w:val="false"/>
                <w:i w:val="false"/>
                <w:color w:val="000000"/>
                <w:sz w:val="20"/>
              </w:rPr>
              <w:t>
турно-</w:t>
            </w:r>
            <w:r>
              <w:br/>
            </w:r>
            <w:r>
              <w:rPr>
                <w:rFonts w:ascii="Times New Roman"/>
                <w:b w:val="false"/>
                <w:i w:val="false"/>
                <w:color w:val="000000"/>
                <w:sz w:val="20"/>
              </w:rPr>
              <w:t>
досуго</w:t>
            </w:r>
            <w:r>
              <w:br/>
            </w:r>
            <w:r>
              <w:rPr>
                <w:rFonts w:ascii="Times New Roman"/>
                <w:b w:val="false"/>
                <w:i w:val="false"/>
                <w:color w:val="000000"/>
                <w:sz w:val="20"/>
              </w:rPr>
              <w:t>
вой ра</w:t>
            </w:r>
            <w:r>
              <w:br/>
            </w:r>
            <w:r>
              <w:rPr>
                <w:rFonts w:ascii="Times New Roman"/>
                <w:b w:val="false"/>
                <w:i w:val="false"/>
                <w:color w:val="000000"/>
                <w:sz w:val="20"/>
              </w:rPr>
              <w:t>
боты</w:t>
            </w:r>
            <w:r>
              <w:br/>
            </w:r>
            <w:r>
              <w:rPr>
                <w:rFonts w:ascii="Times New Roman"/>
                <w:b w:val="false"/>
                <w:i w:val="false"/>
                <w:color w:val="000000"/>
                <w:sz w:val="20"/>
              </w:rPr>
              <w:t>
на мест</w:t>
            </w:r>
            <w:r>
              <w:br/>
            </w:r>
            <w:r>
              <w:rPr>
                <w:rFonts w:ascii="Times New Roman"/>
                <w:b w:val="false"/>
                <w:i w:val="false"/>
                <w:color w:val="000000"/>
                <w:sz w:val="20"/>
              </w:rPr>
              <w:t>
ном</w:t>
            </w:r>
            <w:r>
              <w:br/>
            </w:r>
            <w:r>
              <w:rPr>
                <w:rFonts w:ascii="Times New Roman"/>
                <w:b w:val="false"/>
                <w:i w:val="false"/>
                <w:color w:val="000000"/>
                <w:sz w:val="20"/>
              </w:rPr>
              <w:t>
уровне</w:t>
            </w:r>
            <w:r>
              <w:br/>
            </w:r>
            <w:r>
              <w:rPr>
                <w:rFonts w:ascii="Times New Roman"/>
                <w:b w:val="false"/>
                <w:i w:val="false"/>
                <w:color w:val="000000"/>
                <w:sz w:val="20"/>
              </w:rPr>
              <w:t>
123.</w:t>
            </w:r>
            <w:r>
              <w:br/>
            </w:r>
            <w:r>
              <w:rPr>
                <w:rFonts w:ascii="Times New Roman"/>
                <w:b w:val="false"/>
                <w:i w:val="false"/>
                <w:color w:val="000000"/>
                <w:sz w:val="20"/>
              </w:rPr>
              <w:t>
006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022.000</w:t>
            </w:r>
            <w:r>
              <w:br/>
            </w:r>
            <w:r>
              <w:rPr>
                <w:rFonts w:ascii="Times New Roman"/>
                <w:b w:val="false"/>
                <w:i w:val="false"/>
                <w:color w:val="000000"/>
                <w:sz w:val="20"/>
              </w:rPr>
              <w:t>
Капи</w:t>
            </w:r>
            <w:r>
              <w:br/>
            </w:r>
            <w:r>
              <w:rPr>
                <w:rFonts w:ascii="Times New Roman"/>
                <w:b w:val="false"/>
                <w:i w:val="false"/>
                <w:color w:val="000000"/>
                <w:sz w:val="20"/>
              </w:rPr>
              <w:t>
тальные</w:t>
            </w:r>
            <w:r>
              <w:br/>
            </w:r>
            <w:r>
              <w:rPr>
                <w:rFonts w:ascii="Times New Roman"/>
                <w:b w:val="false"/>
                <w:i w:val="false"/>
                <w:color w:val="000000"/>
                <w:sz w:val="20"/>
              </w:rPr>
              <w:t>
расходы</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ных ор</w:t>
            </w:r>
            <w:r>
              <w:br/>
            </w:r>
            <w:r>
              <w:rPr>
                <w:rFonts w:ascii="Times New Roman"/>
                <w:b w:val="false"/>
                <w:i w:val="false"/>
                <w:color w:val="000000"/>
                <w:sz w:val="20"/>
              </w:rPr>
              <w:t>
ганов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зация</w:t>
            </w:r>
            <w:r>
              <w:br/>
            </w:r>
            <w:r>
              <w:rPr>
                <w:rFonts w:ascii="Times New Roman"/>
                <w:b w:val="false"/>
                <w:i w:val="false"/>
                <w:color w:val="000000"/>
                <w:sz w:val="20"/>
              </w:rPr>
              <w:t>
бесплат</w:t>
            </w:r>
            <w:r>
              <w:br/>
            </w:r>
            <w:r>
              <w:rPr>
                <w:rFonts w:ascii="Times New Roman"/>
                <w:b w:val="false"/>
                <w:i w:val="false"/>
                <w:color w:val="000000"/>
                <w:sz w:val="20"/>
              </w:rPr>
              <w:t>
ного</w:t>
            </w:r>
            <w:r>
              <w:br/>
            </w:r>
            <w:r>
              <w:rPr>
                <w:rFonts w:ascii="Times New Roman"/>
                <w:b w:val="false"/>
                <w:i w:val="false"/>
                <w:color w:val="000000"/>
                <w:sz w:val="20"/>
              </w:rPr>
              <w:t>
подвоза</w:t>
            </w:r>
            <w:r>
              <w:br/>
            </w:r>
            <w:r>
              <w:rPr>
                <w:rFonts w:ascii="Times New Roman"/>
                <w:b w:val="false"/>
                <w:i w:val="false"/>
                <w:color w:val="000000"/>
                <w:sz w:val="20"/>
              </w:rPr>
              <w:t>
учащих</w:t>
            </w:r>
            <w:r>
              <w:br/>
            </w:r>
            <w:r>
              <w:rPr>
                <w:rFonts w:ascii="Times New Roman"/>
                <w:b w:val="false"/>
                <w:i w:val="false"/>
                <w:color w:val="000000"/>
                <w:sz w:val="20"/>
              </w:rPr>
              <w:t>
ся до</w:t>
            </w:r>
            <w:r>
              <w:br/>
            </w:r>
            <w:r>
              <w:rPr>
                <w:rFonts w:ascii="Times New Roman"/>
                <w:b w:val="false"/>
                <w:i w:val="false"/>
                <w:color w:val="000000"/>
                <w:sz w:val="20"/>
              </w:rPr>
              <w:t>
школы и</w:t>
            </w:r>
            <w:r>
              <w:br/>
            </w:r>
            <w:r>
              <w:rPr>
                <w:rFonts w:ascii="Times New Roman"/>
                <w:b w:val="false"/>
                <w:i w:val="false"/>
                <w:color w:val="000000"/>
                <w:sz w:val="20"/>
              </w:rPr>
              <w:t>
обратно</w:t>
            </w:r>
            <w:r>
              <w:br/>
            </w:r>
            <w:r>
              <w:rPr>
                <w:rFonts w:ascii="Times New Roman"/>
                <w:b w:val="false"/>
                <w:i w:val="false"/>
                <w:color w:val="000000"/>
                <w:sz w:val="20"/>
              </w:rPr>
              <w:t>
в ауль</w:t>
            </w:r>
            <w:r>
              <w:br/>
            </w:r>
            <w:r>
              <w:rPr>
                <w:rFonts w:ascii="Times New Roman"/>
                <w:b w:val="false"/>
                <w:i w:val="false"/>
                <w:color w:val="000000"/>
                <w:sz w:val="20"/>
              </w:rPr>
              <w:t>
ной</w:t>
            </w:r>
            <w:r>
              <w:br/>
            </w:r>
            <w:r>
              <w:rPr>
                <w:rFonts w:ascii="Times New Roman"/>
                <w:b w:val="false"/>
                <w:i w:val="false"/>
                <w:color w:val="000000"/>
                <w:sz w:val="20"/>
              </w:rPr>
              <w:t>
(сель</w:t>
            </w:r>
            <w:r>
              <w:br/>
            </w:r>
            <w:r>
              <w:rPr>
                <w:rFonts w:ascii="Times New Roman"/>
                <w:b w:val="false"/>
                <w:i w:val="false"/>
                <w:color w:val="000000"/>
                <w:sz w:val="20"/>
              </w:rPr>
              <w:t>
ской)</w:t>
            </w:r>
            <w:r>
              <w:br/>
            </w:r>
            <w:r>
              <w:rPr>
                <w:rFonts w:ascii="Times New Roman"/>
                <w:b w:val="false"/>
                <w:i w:val="false"/>
                <w:color w:val="000000"/>
                <w:sz w:val="20"/>
              </w:rPr>
              <w:t>
местнос</w:t>
            </w:r>
            <w:r>
              <w:br/>
            </w:r>
            <w:r>
              <w:rPr>
                <w:rFonts w:ascii="Times New Roman"/>
                <w:b w:val="false"/>
                <w:i w:val="false"/>
                <w:color w:val="000000"/>
                <w:sz w:val="20"/>
              </w:rPr>
              <w:t>
ти 123.</w:t>
            </w:r>
            <w:r>
              <w:br/>
            </w:r>
            <w:r>
              <w:rPr>
                <w:rFonts w:ascii="Times New Roman"/>
                <w:b w:val="false"/>
                <w:i w:val="false"/>
                <w:color w:val="000000"/>
                <w:sz w:val="20"/>
              </w:rPr>
              <w:t>
005.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Горакимат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r>
              <w:br/>
            </w:r>
            <w:r>
              <w:rPr>
                <w:rFonts w:ascii="Times New Roman"/>
                <w:b w:val="false"/>
                <w:i w:val="false"/>
                <w:color w:val="000000"/>
                <w:sz w:val="20"/>
              </w:rPr>
              <w:t>
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r>
              <w:br/>
            </w:r>
            <w:r>
              <w:rPr>
                <w:rFonts w:ascii="Times New Roman"/>
                <w:b w:val="false"/>
                <w:i w:val="false"/>
                <w:color w:val="000000"/>
                <w:sz w:val="20"/>
              </w:rPr>
              <w:t>
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r>
              <w:br/>
            </w:r>
            <w:r>
              <w:rPr>
                <w:rFonts w:ascii="Times New Roman"/>
                <w:b w:val="false"/>
                <w:i w:val="false"/>
                <w:color w:val="000000"/>
                <w:sz w:val="20"/>
              </w:rPr>
              <w:t>
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Семиполь</w:t>
            </w:r>
            <w:r>
              <w:br/>
            </w:r>
            <w:r>
              <w:rPr>
                <w:rFonts w:ascii="Times New Roman"/>
                <w:b w:val="false"/>
                <w:i w:val="false"/>
                <w:color w:val="000000"/>
                <w:sz w:val="20"/>
              </w:rPr>
              <w:t>
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r>
              <w:br/>
            </w:r>
            <w:r>
              <w:rPr>
                <w:rFonts w:ascii="Times New Roman"/>
                <w:b w:val="false"/>
                <w:i w:val="false"/>
                <w:color w:val="000000"/>
                <w:sz w:val="20"/>
              </w:rPr>
              <w:t>
ский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120724</w:t>
            </w:r>
          </w:p>
        </w:tc>
      </w:tr>
    </w:tbl>
    <w:bookmarkStart w:name="z20"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XXXII сессии</w:t>
      </w:r>
      <w:r>
        <w:br/>
      </w:r>
      <w:r>
        <w:rPr>
          <w:rFonts w:ascii="Times New Roman"/>
          <w:b w:val="false"/>
          <w:i w:val="false"/>
          <w:color w:val="000000"/>
          <w:sz w:val="28"/>
        </w:rPr>
        <w:t>
маслихата района Шал акына</w:t>
      </w:r>
      <w:r>
        <w:br/>
      </w:r>
      <w:r>
        <w:rPr>
          <w:rFonts w:ascii="Times New Roman"/>
          <w:b w:val="false"/>
          <w:i w:val="false"/>
          <w:color w:val="000000"/>
          <w:sz w:val="28"/>
        </w:rPr>
        <w:t>
от 23 декабря 2010 года № 32/2</w:t>
      </w:r>
    </w:p>
    <w:bookmarkEnd w:id="7"/>
    <w:p>
      <w:pPr>
        <w:spacing w:after="0"/>
        <w:ind w:left="0"/>
        <w:jc w:val="left"/>
      </w:pPr>
      <w:r>
        <w:rPr>
          <w:rFonts w:ascii="Times New Roman"/>
          <w:b/>
          <w:i w:val="false"/>
          <w:color w:val="000000"/>
        </w:rPr>
        <w:t xml:space="preserve"> ПЕРЕЧЕНЬ</w:t>
      </w:r>
      <w:r>
        <w:br/>
      </w:r>
      <w:r>
        <w:rPr>
          <w:rFonts w:ascii="Times New Roman"/>
          <w:b/>
          <w:i w:val="false"/>
          <w:color w:val="000000"/>
        </w:rPr>
        <w:t>
районных бюджетных программ, не подлежащих секвестру в процессе исполнения районного бюджета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773"/>
        <w:gridCol w:w="97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1"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XXXII сессии</w:t>
      </w:r>
      <w:r>
        <w:br/>
      </w:r>
      <w:r>
        <w:rPr>
          <w:rFonts w:ascii="Times New Roman"/>
          <w:b w:val="false"/>
          <w:i w:val="false"/>
          <w:color w:val="000000"/>
          <w:sz w:val="28"/>
        </w:rPr>
        <w:t>
маслихата района Шал акына</w:t>
      </w:r>
      <w:r>
        <w:br/>
      </w:r>
      <w:r>
        <w:rPr>
          <w:rFonts w:ascii="Times New Roman"/>
          <w:b w:val="false"/>
          <w:i w:val="false"/>
          <w:color w:val="000000"/>
          <w:sz w:val="28"/>
        </w:rPr>
        <w:t>
от 23 декабря 2010 года № 32/2</w:t>
      </w:r>
    </w:p>
    <w:bookmarkEnd w:id="8"/>
    <w:p>
      <w:pPr>
        <w:spacing w:after="0"/>
        <w:ind w:left="0"/>
        <w:jc w:val="left"/>
      </w:pPr>
      <w:r>
        <w:rPr>
          <w:rFonts w:ascii="Times New Roman"/>
          <w:b/>
          <w:i w:val="false"/>
          <w:color w:val="000000"/>
        </w:rPr>
        <w:t xml:space="preserve"> Трансферты из вышестоящих органов государственного управления на 2011 год</w:t>
      </w:r>
    </w:p>
    <w:p>
      <w:pPr>
        <w:spacing w:after="0"/>
        <w:ind w:left="0"/>
        <w:jc w:val="both"/>
      </w:pPr>
      <w:r>
        <w:rPr>
          <w:rFonts w:ascii="Times New Roman"/>
          <w:b w:val="false"/>
          <w:i w:val="false"/>
          <w:color w:val="ff0000"/>
          <w:sz w:val="28"/>
        </w:rPr>
        <w:t xml:space="preserve">      Сноска. Приложение 7 в редакции решения маслихата района Шал акына Северо-Казахстанской области от 21.11.2011 </w:t>
      </w:r>
      <w:r>
        <w:rPr>
          <w:rFonts w:ascii="Times New Roman"/>
          <w:b w:val="false"/>
          <w:i w:val="false"/>
          <w:color w:val="ff0000"/>
          <w:sz w:val="28"/>
        </w:rPr>
        <w:t>N 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13"/>
        <w:gridCol w:w="693"/>
        <w:gridCol w:w="8133"/>
        <w:gridCol w:w="153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211634</w:t>
            </w:r>
          </w:p>
        </w:tc>
      </w:tr>
      <w:tr>
        <w:trPr>
          <w:trHeight w:val="7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191899</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и воспитателям дошкольных организаций образования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42619</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42619</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10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оказанию социальной поддержки специалистов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 в рамках программы «Дорожная карта бизнеса - 2020»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увеличение уставного капитала юридических лиц</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73"/>
        <w:gridCol w:w="1173"/>
        <w:gridCol w:w="1213"/>
        <w:gridCol w:w="1693"/>
        <w:gridCol w:w="1493"/>
        <w:gridCol w:w="1493"/>
        <w:gridCol w:w="1553"/>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Республиканские трансферты и бюджетные кредиты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r>
      <w:tr>
        <w:trPr>
          <w:trHeight w:val="17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w:t>
            </w:r>
            <w:r>
              <w:br/>
            </w:r>
            <w:r>
              <w:rPr>
                <w:rFonts w:ascii="Times New Roman"/>
                <w:b w:val="false"/>
                <w:i w:val="false"/>
                <w:color w:val="000000"/>
                <w:sz w:val="20"/>
              </w:rPr>
              <w:t>
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w:t>
            </w:r>
            <w:r>
              <w:br/>
            </w:r>
            <w:r>
              <w:rPr>
                <w:rFonts w:ascii="Times New Roman"/>
                <w:b w:val="false"/>
                <w:i w:val="false"/>
                <w:color w:val="000000"/>
                <w:sz w:val="20"/>
              </w:rPr>
              <w:t>
тие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Дорожная карта бизнеса 2020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w:t>
            </w:r>
            <w:r>
              <w:br/>
            </w:r>
            <w:r>
              <w:rPr>
                <w:rFonts w:ascii="Times New Roman"/>
                <w:b w:val="false"/>
                <w:i w:val="false"/>
                <w:color w:val="000000"/>
                <w:sz w:val="20"/>
              </w:rPr>
              <w:t>
тие</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3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1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0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9"/>
    <w:p>
      <w:pPr>
        <w:spacing w:after="0"/>
        <w:ind w:left="0"/>
        <w:jc w:val="both"/>
      </w:pPr>
      <w:r>
        <w:rPr>
          <w:rFonts w:ascii="Times New Roman"/>
          <w:b w:val="false"/>
          <w:i w:val="false"/>
          <w:color w:val="000000"/>
          <w:sz w:val="28"/>
        </w:rPr>
        <w:t>
Приложение № 8</w:t>
      </w:r>
      <w:r>
        <w:br/>
      </w:r>
      <w:r>
        <w:rPr>
          <w:rFonts w:ascii="Times New Roman"/>
          <w:b w:val="false"/>
          <w:i w:val="false"/>
          <w:color w:val="000000"/>
          <w:sz w:val="28"/>
        </w:rPr>
        <w:t>
к решению XXXII сессии маслихата района Шал акына</w:t>
      </w:r>
      <w:r>
        <w:br/>
      </w:r>
      <w:r>
        <w:rPr>
          <w:rFonts w:ascii="Times New Roman"/>
          <w:b w:val="false"/>
          <w:i w:val="false"/>
          <w:color w:val="000000"/>
          <w:sz w:val="28"/>
        </w:rPr>
        <w:t>
от 23 декабря 2010 года № 32/2</w:t>
      </w:r>
    </w:p>
    <w:bookmarkEnd w:id="9"/>
    <w:p>
      <w:pPr>
        <w:spacing w:after="0"/>
        <w:ind w:left="0"/>
        <w:jc w:val="left"/>
      </w:pPr>
      <w:r>
        <w:rPr>
          <w:rFonts w:ascii="Times New Roman"/>
          <w:b/>
          <w:i w:val="false"/>
          <w:color w:val="000000"/>
        </w:rPr>
        <w:t xml:space="preserve"> Бюджет аппаратов акимов сельских округов и города Сергеевка на 2012 год</w:t>
      </w:r>
    </w:p>
    <w:p>
      <w:pPr>
        <w:spacing w:after="0"/>
        <w:ind w:left="0"/>
        <w:jc w:val="both"/>
      </w:pPr>
      <w:r>
        <w:rPr>
          <w:rFonts w:ascii="Times New Roman"/>
          <w:b w:val="false"/>
          <w:i w:val="false"/>
          <w:color w:val="ff0000"/>
          <w:sz w:val="28"/>
        </w:rPr>
        <w:t xml:space="preserve">      Сноска. Приложение 8 в редакции решения маслихата района Шал акына Северо-Казахстанской области от 28.03.2011 </w:t>
      </w:r>
      <w:r>
        <w:rPr>
          <w:rFonts w:ascii="Times New Roman"/>
          <w:b w:val="false"/>
          <w:i w:val="false"/>
          <w:color w:val="ff0000"/>
          <w:sz w:val="28"/>
        </w:rPr>
        <w:t>N 35/1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237"/>
        <w:gridCol w:w="1867"/>
        <w:gridCol w:w="1867"/>
        <w:gridCol w:w="1569"/>
        <w:gridCol w:w="1553"/>
        <w:gridCol w:w="2026"/>
        <w:gridCol w:w="1390"/>
      </w:tblGrid>
      <w:tr>
        <w:trPr>
          <w:trHeight w:val="3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округа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w:t>
            </w:r>
            <w:r>
              <w:br/>
            </w:r>
            <w:r>
              <w:rPr>
                <w:rFonts w:ascii="Times New Roman"/>
                <w:b w:val="false"/>
                <w:i w:val="false"/>
                <w:color w:val="000000"/>
                <w:sz w:val="20"/>
              </w:rPr>
              <w:t>
нию деятельности акима района в городе, города районного значения, поселка, аула (села), аульного (сельско</w:t>
            </w:r>
            <w:r>
              <w:br/>
            </w:r>
            <w:r>
              <w:rPr>
                <w:rFonts w:ascii="Times New Roman"/>
                <w:b w:val="false"/>
                <w:i w:val="false"/>
                <w:color w:val="000000"/>
                <w:sz w:val="20"/>
              </w:rPr>
              <w:t>
го) округа 123.001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w:t>
            </w:r>
            <w:r>
              <w:br/>
            </w:r>
            <w:r>
              <w:rPr>
                <w:rFonts w:ascii="Times New Roman"/>
                <w:b w:val="false"/>
                <w:i w:val="false"/>
                <w:color w:val="000000"/>
                <w:sz w:val="20"/>
              </w:rPr>
              <w:t>
000 Организа</w:t>
            </w:r>
            <w:r>
              <w:br/>
            </w:r>
            <w:r>
              <w:rPr>
                <w:rFonts w:ascii="Times New Roman"/>
                <w:b w:val="false"/>
                <w:i w:val="false"/>
                <w:color w:val="000000"/>
                <w:sz w:val="20"/>
              </w:rPr>
              <w:t>
ция водоснаб</w:t>
            </w:r>
            <w:r>
              <w:br/>
            </w:r>
            <w:r>
              <w:rPr>
                <w:rFonts w:ascii="Times New Roman"/>
                <w:b w:val="false"/>
                <w:i w:val="false"/>
                <w:color w:val="000000"/>
                <w:sz w:val="20"/>
              </w:rPr>
              <w:t>
жения населен</w:t>
            </w:r>
            <w:r>
              <w:br/>
            </w:r>
            <w:r>
              <w:rPr>
                <w:rFonts w:ascii="Times New Roman"/>
                <w:b w:val="false"/>
                <w:i w:val="false"/>
                <w:color w:val="000000"/>
                <w:sz w:val="20"/>
              </w:rPr>
              <w:t>
ных пунктов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w:t>
            </w:r>
            <w:r>
              <w:br/>
            </w:r>
            <w:r>
              <w:rPr>
                <w:rFonts w:ascii="Times New Roman"/>
                <w:b w:val="false"/>
                <w:i w:val="false"/>
                <w:color w:val="000000"/>
                <w:sz w:val="20"/>
              </w:rPr>
              <w:t>
жка культурно-досуговой работы на местном уровне 123.006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 Капита</w:t>
            </w:r>
            <w:r>
              <w:br/>
            </w:r>
            <w:r>
              <w:rPr>
                <w:rFonts w:ascii="Times New Roman"/>
                <w:b w:val="false"/>
                <w:i w:val="false"/>
                <w:color w:val="000000"/>
                <w:sz w:val="20"/>
              </w:rPr>
              <w:t>
льные расходы государствен</w:t>
            </w:r>
            <w:r>
              <w:br/>
            </w:r>
            <w:r>
              <w:rPr>
                <w:rFonts w:ascii="Times New Roman"/>
                <w:b w:val="false"/>
                <w:i w:val="false"/>
                <w:color w:val="000000"/>
                <w:sz w:val="20"/>
              </w:rPr>
              <w:t>
ных органов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w:t>
            </w:r>
            <w:r>
              <w:br/>
            </w:r>
            <w:r>
              <w:rPr>
                <w:rFonts w:ascii="Times New Roman"/>
                <w:b w:val="false"/>
                <w:i w:val="false"/>
                <w:color w:val="000000"/>
                <w:sz w:val="20"/>
              </w:rPr>
              <w:t>
ция бесплатного подвоза учащихся до школы и обратно в аульной (сель</w:t>
            </w:r>
            <w:r>
              <w:br/>
            </w:r>
            <w:r>
              <w:rPr>
                <w:rFonts w:ascii="Times New Roman"/>
                <w:b w:val="false"/>
                <w:i w:val="false"/>
                <w:color w:val="000000"/>
                <w:sz w:val="20"/>
              </w:rPr>
              <w:t>
ской) местности 123.005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тысяч тенге</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Горакимат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r>
              <w:br/>
            </w:r>
            <w:r>
              <w:rPr>
                <w:rFonts w:ascii="Times New Roman"/>
                <w:b w:val="false"/>
                <w:i w:val="false"/>
                <w:color w:val="000000"/>
                <w:sz w:val="20"/>
              </w:rPr>
              <w:t>
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r>
              <w:br/>
            </w:r>
            <w:r>
              <w:rPr>
                <w:rFonts w:ascii="Times New Roman"/>
                <w:b w:val="false"/>
                <w:i w:val="false"/>
                <w:color w:val="000000"/>
                <w:sz w:val="20"/>
              </w:rPr>
              <w:t>
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r>
              <w:br/>
            </w:r>
            <w:r>
              <w:rPr>
                <w:rFonts w:ascii="Times New Roman"/>
                <w:b w:val="false"/>
                <w:i w:val="false"/>
                <w:color w:val="000000"/>
                <w:sz w:val="20"/>
              </w:rPr>
              <w:t>
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Семиполь</w:t>
            </w:r>
            <w:r>
              <w:br/>
            </w:r>
            <w:r>
              <w:rPr>
                <w:rFonts w:ascii="Times New Roman"/>
                <w:b w:val="false"/>
                <w:i w:val="false"/>
                <w:color w:val="000000"/>
                <w:sz w:val="20"/>
              </w:rPr>
              <w:t>
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r>
              <w:br/>
            </w:r>
            <w:r>
              <w:rPr>
                <w:rFonts w:ascii="Times New Roman"/>
                <w:b w:val="false"/>
                <w:i w:val="false"/>
                <w:color w:val="000000"/>
                <w:sz w:val="20"/>
              </w:rPr>
              <w:t>
ский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112385</w:t>
            </w:r>
          </w:p>
        </w:tc>
      </w:tr>
    </w:tbl>
    <w:bookmarkStart w:name="z24" w:id="10"/>
    <w:p>
      <w:pPr>
        <w:spacing w:after="0"/>
        <w:ind w:left="0"/>
        <w:jc w:val="both"/>
      </w:pPr>
      <w:r>
        <w:rPr>
          <w:rFonts w:ascii="Times New Roman"/>
          <w:b w:val="false"/>
          <w:i w:val="false"/>
          <w:color w:val="000000"/>
          <w:sz w:val="28"/>
        </w:rPr>
        <w:t>
Приложение № 9</w:t>
      </w:r>
      <w:r>
        <w:br/>
      </w:r>
      <w:r>
        <w:rPr>
          <w:rFonts w:ascii="Times New Roman"/>
          <w:b w:val="false"/>
          <w:i w:val="false"/>
          <w:color w:val="000000"/>
          <w:sz w:val="28"/>
        </w:rPr>
        <w:t>
к решению XXXII сессии маслихата района Шал акына</w:t>
      </w:r>
      <w:r>
        <w:br/>
      </w:r>
      <w:r>
        <w:rPr>
          <w:rFonts w:ascii="Times New Roman"/>
          <w:b w:val="false"/>
          <w:i w:val="false"/>
          <w:color w:val="000000"/>
          <w:sz w:val="28"/>
        </w:rPr>
        <w:t>
от 23 декабря 2010 года № 32/2</w:t>
      </w:r>
    </w:p>
    <w:bookmarkEnd w:id="10"/>
    <w:p>
      <w:pPr>
        <w:spacing w:after="0"/>
        <w:ind w:left="0"/>
        <w:jc w:val="left"/>
      </w:pPr>
      <w:r>
        <w:rPr>
          <w:rFonts w:ascii="Times New Roman"/>
          <w:b/>
          <w:i w:val="false"/>
          <w:color w:val="000000"/>
        </w:rPr>
        <w:t xml:space="preserve"> Бюджет аппаратов акимов сельских округов и города Сергеевка на 2013 год</w:t>
      </w:r>
    </w:p>
    <w:p>
      <w:pPr>
        <w:spacing w:after="0"/>
        <w:ind w:left="0"/>
        <w:jc w:val="both"/>
      </w:pPr>
      <w:r>
        <w:rPr>
          <w:rFonts w:ascii="Times New Roman"/>
          <w:b w:val="false"/>
          <w:i w:val="false"/>
          <w:color w:val="ff0000"/>
          <w:sz w:val="28"/>
        </w:rPr>
        <w:t xml:space="preserve">      Сноска. Приложение 9 в редакции решения маслихата района Шал акына Северо-Казахстанской области от 28.03.2011 </w:t>
      </w:r>
      <w:r>
        <w:rPr>
          <w:rFonts w:ascii="Times New Roman"/>
          <w:b w:val="false"/>
          <w:i w:val="false"/>
          <w:color w:val="ff0000"/>
          <w:sz w:val="28"/>
        </w:rPr>
        <w:t>N 35/1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291"/>
        <w:gridCol w:w="1846"/>
        <w:gridCol w:w="2006"/>
        <w:gridCol w:w="1600"/>
        <w:gridCol w:w="1396"/>
        <w:gridCol w:w="1438"/>
      </w:tblGrid>
      <w:tr>
        <w:trPr>
          <w:trHeight w:val="3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округа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w:t>
            </w:r>
            <w:r>
              <w:br/>
            </w:r>
            <w:r>
              <w:rPr>
                <w:rFonts w:ascii="Times New Roman"/>
                <w:b w:val="false"/>
                <w:i w:val="false"/>
                <w:color w:val="000000"/>
                <w:sz w:val="20"/>
              </w:rPr>
              <w:t>
ности акима района в городе, города районно</w:t>
            </w:r>
            <w:r>
              <w:br/>
            </w:r>
            <w:r>
              <w:rPr>
                <w:rFonts w:ascii="Times New Roman"/>
                <w:b w:val="false"/>
                <w:i w:val="false"/>
                <w:color w:val="000000"/>
                <w:sz w:val="20"/>
              </w:rPr>
              <w:t>
го значе</w:t>
            </w:r>
            <w:r>
              <w:br/>
            </w:r>
            <w:r>
              <w:rPr>
                <w:rFonts w:ascii="Times New Roman"/>
                <w:b w:val="false"/>
                <w:i w:val="false"/>
                <w:color w:val="000000"/>
                <w:sz w:val="20"/>
              </w:rPr>
              <w:t>
ния, поселка, аула (села), аульного (сельского) округа 123.001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w:t>
            </w:r>
            <w:r>
              <w:br/>
            </w:r>
            <w:r>
              <w:rPr>
                <w:rFonts w:ascii="Times New Roman"/>
                <w:b w:val="false"/>
                <w:i w:val="false"/>
                <w:color w:val="000000"/>
                <w:sz w:val="20"/>
              </w:rPr>
              <w:t>
000 Организа</w:t>
            </w:r>
            <w:r>
              <w:br/>
            </w:r>
            <w:r>
              <w:rPr>
                <w:rFonts w:ascii="Times New Roman"/>
                <w:b w:val="false"/>
                <w:i w:val="false"/>
                <w:color w:val="000000"/>
                <w:sz w:val="20"/>
              </w:rPr>
              <w:t>
ция водоснаб</w:t>
            </w:r>
            <w:r>
              <w:br/>
            </w:r>
            <w:r>
              <w:rPr>
                <w:rFonts w:ascii="Times New Roman"/>
                <w:b w:val="false"/>
                <w:i w:val="false"/>
                <w:color w:val="000000"/>
                <w:sz w:val="20"/>
              </w:rPr>
              <w:t>
жения населен</w:t>
            </w:r>
            <w:r>
              <w:br/>
            </w:r>
            <w:r>
              <w:rPr>
                <w:rFonts w:ascii="Times New Roman"/>
                <w:b w:val="false"/>
                <w:i w:val="false"/>
                <w:color w:val="000000"/>
                <w:sz w:val="20"/>
              </w:rPr>
              <w:t>
ных пунктов</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 123.006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w:t>
            </w:r>
            <w:r>
              <w:br/>
            </w:r>
            <w:r>
              <w:rPr>
                <w:rFonts w:ascii="Times New Roman"/>
                <w:b w:val="false"/>
                <w:i w:val="false"/>
                <w:color w:val="000000"/>
                <w:sz w:val="20"/>
              </w:rPr>
              <w:t>
за учащихся до школы и обрат</w:t>
            </w:r>
            <w:r>
              <w:br/>
            </w:r>
            <w:r>
              <w:rPr>
                <w:rFonts w:ascii="Times New Roman"/>
                <w:b w:val="false"/>
                <w:i w:val="false"/>
                <w:color w:val="000000"/>
                <w:sz w:val="20"/>
              </w:rPr>
              <w:t>
но в ауль</w:t>
            </w:r>
            <w:r>
              <w:br/>
            </w:r>
            <w:r>
              <w:rPr>
                <w:rFonts w:ascii="Times New Roman"/>
                <w:b w:val="false"/>
                <w:i w:val="false"/>
                <w:color w:val="000000"/>
                <w:sz w:val="20"/>
              </w:rPr>
              <w:t>
ной (сельской) местности 123.</w:t>
            </w:r>
            <w:r>
              <w:br/>
            </w:r>
            <w:r>
              <w:rPr>
                <w:rFonts w:ascii="Times New Roman"/>
                <w:b w:val="false"/>
                <w:i w:val="false"/>
                <w:color w:val="000000"/>
                <w:sz w:val="20"/>
              </w:rPr>
              <w:t>
005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сумма тысяч тенге</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Горакимат</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w:t>
            </w:r>
            <w:r>
              <w:br/>
            </w:r>
            <w:r>
              <w:rPr>
                <w:rFonts w:ascii="Times New Roman"/>
                <w:b w:val="false"/>
                <w:i w:val="false"/>
                <w:color w:val="000000"/>
                <w:sz w:val="20"/>
              </w:rPr>
              <w:t>
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Аютасский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Городецкий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Кривощеков</w:t>
            </w:r>
            <w:r>
              <w:br/>
            </w:r>
            <w:r>
              <w:rPr>
                <w:rFonts w:ascii="Times New Roman"/>
                <w:b w:val="false"/>
                <w:i w:val="false"/>
                <w:color w:val="000000"/>
                <w:sz w:val="20"/>
              </w:rPr>
              <w:t>
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w:t>
            </w:r>
            <w:r>
              <w:br/>
            </w:r>
            <w:r>
              <w:rPr>
                <w:rFonts w:ascii="Times New Roman"/>
                <w:b w:val="false"/>
                <w:i w:val="false"/>
                <w:color w:val="000000"/>
                <w:sz w:val="20"/>
              </w:rPr>
              <w:t>
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Приишимский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Семиполь</w:t>
            </w:r>
            <w:r>
              <w:br/>
            </w:r>
            <w:r>
              <w:rPr>
                <w:rFonts w:ascii="Times New Roman"/>
                <w:b w:val="false"/>
                <w:i w:val="false"/>
                <w:color w:val="000000"/>
                <w:sz w:val="20"/>
              </w:rPr>
              <w:t>
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Ступинский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Сухорабов</w:t>
            </w:r>
            <w:r>
              <w:br/>
            </w:r>
            <w:r>
              <w:rPr>
                <w:rFonts w:ascii="Times New Roman"/>
                <w:b w:val="false"/>
                <w:i w:val="false"/>
                <w:color w:val="000000"/>
                <w:sz w:val="20"/>
              </w:rPr>
              <w:t>
ский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112385</w:t>
            </w:r>
          </w:p>
        </w:tc>
      </w:tr>
    </w:tbl>
    <w:bookmarkStart w:name="z25" w:id="11"/>
    <w:p>
      <w:pPr>
        <w:spacing w:after="0"/>
        <w:ind w:left="0"/>
        <w:jc w:val="both"/>
      </w:pPr>
      <w:r>
        <w:rPr>
          <w:rFonts w:ascii="Times New Roman"/>
          <w:b w:val="false"/>
          <w:i w:val="false"/>
          <w:color w:val="000000"/>
          <w:sz w:val="28"/>
        </w:rPr>
        <w:t>
Приложение № 10</w:t>
      </w:r>
      <w:r>
        <w:br/>
      </w:r>
      <w:r>
        <w:rPr>
          <w:rFonts w:ascii="Times New Roman"/>
          <w:b w:val="false"/>
          <w:i w:val="false"/>
          <w:color w:val="000000"/>
          <w:sz w:val="28"/>
        </w:rPr>
        <w:t>
к решению XXXII сессии маслихата района Шал акына</w:t>
      </w:r>
      <w:r>
        <w:br/>
      </w:r>
      <w:r>
        <w:rPr>
          <w:rFonts w:ascii="Times New Roman"/>
          <w:b w:val="false"/>
          <w:i w:val="false"/>
          <w:color w:val="000000"/>
          <w:sz w:val="28"/>
        </w:rPr>
        <w:t>
от 23 декабря 2010 года № 32/2</w:t>
      </w:r>
    </w:p>
    <w:bookmarkEnd w:id="11"/>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2011 года, и возврат целевых трансфертов республиканского и областного бюджетов, неиспользованных в 2010 году</w:t>
      </w:r>
    </w:p>
    <w:p>
      <w:pPr>
        <w:spacing w:after="0"/>
        <w:ind w:left="0"/>
        <w:jc w:val="both"/>
      </w:pPr>
      <w:r>
        <w:rPr>
          <w:rFonts w:ascii="Times New Roman"/>
          <w:b w:val="false"/>
          <w:i w:val="false"/>
          <w:color w:val="ff0000"/>
          <w:sz w:val="28"/>
        </w:rPr>
        <w:t xml:space="preserve">      Сноска. Приложение 10 в редакции решения маслихата района Шал акына Северо-Казахстанской области от 28.03.2011 </w:t>
      </w:r>
      <w:r>
        <w:rPr>
          <w:rFonts w:ascii="Times New Roman"/>
          <w:b w:val="false"/>
          <w:i w:val="false"/>
          <w:color w:val="ff0000"/>
          <w:sz w:val="28"/>
        </w:rPr>
        <w:t>N 35/1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853"/>
        <w:gridCol w:w="813"/>
        <w:gridCol w:w="5573"/>
        <w:gridCol w:w="2273"/>
      </w:tblGrid>
      <w:tr>
        <w:trPr>
          <w:trHeight w:val="20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группа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ма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4247,3</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