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5757" w14:textId="af05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Зеленогайского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Зеленогайского сельского округа Тайыншинского района Северо-Казахстанской области от 15 ноября 2010 года N 6. Зарегистрировано Управлением юстиции Тайыншинского района Северо-Казахстанской области 23 ноября 2010 года N 13-11-195.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Зеленогайского сельского округа Тайыншинского района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Зеленогайского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Зеленогайского сельского округа от 15 ноября 2010 года № 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Зеленогайского сельского округа Тайыншинского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Жаргаин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Школьная: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село Зеленый Гай: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Шевченко;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Вовровского;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им. С.Багинского;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им. М.Каримова;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Восточная;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десятая улица Пролетарская;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одиннадцатая улица Полевая;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двенадцатая улица Зеленая;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тринадцатая улица Цветочная;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четырнадцатая улица Школьная: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село </w:t>
      </w:r>
      <w:r>
        <w:rPr>
          <w:rFonts w:ascii="Times New Roman"/>
          <w:b/>
          <w:i w:val="false"/>
          <w:color w:val="000000"/>
          <w:sz w:val="28"/>
        </w:rPr>
        <w:t>Новогречановка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Красноармейская;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Комсомольская;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шестая улица Северная;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восьмая улица Веселая;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девятая улица Конституции: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