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f211" w14:textId="9e6f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Бел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вского сельского округа Мамлютского района Северо-Казахстанской области от 3 февраля 2010 года N 1. Зарегистрировано Управлением юстиции Мамлютского района Северо-Казахстанской области 1 марта 2010 года N 13-10-103. Утратило силу - решением акима Беловского сельского округа Мамлютского района Северо-Казахстанской области от 9 апреля 2010 года N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Беловского сельского округа Мамлютского района Северо-Казахстанской области от 9.04.2010 N 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–территориальном устройстве Республики Казахстан» от 8.12.1993 года № 4200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составных частей населенных пунктов Беловского сельского округ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Касен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.02.2010 года №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Бел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Прогрес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: Бел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лица Зеле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лица Бере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лица Ле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лица Шко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лица Оз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лица Поб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лица Российский переу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лица Токов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лица Кузнечный переу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лица Тих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лица Интер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лица Черемуш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Чист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лица Первом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лица Бере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лица Шко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лица Поб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лица Раб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лица Октябр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лица Цент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улок Совет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лица Интер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Кова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Озе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Сли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Озе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Щуч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Черемуш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