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ab43" w14:textId="b5d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мужского пола к призывному участку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15 декабря 2010 года N 24. Зарегистрировано Управлением юстиции Кызылжарского района Северо-Казахстанской области 22 декабря 2010 года N 13-8-136. Утратило силу - решением акима Кызылжарского района Северо-Казахстанской области от 18 ноября 2011 года N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Кызылжарского района Северо-Казахстанской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№ 74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Республики Казахстан мужского пола, которым в год приписки исполняется 17 лет к призывному участку в январе-марте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Колесникова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