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e1d7a" w14:textId="b6e1d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районного маслихата от 25 декабря 2009 года N 21/1 "О районном бюджете на 2010-2012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Жамбылского района Северо-Казахстанской области от 31 марта 2010 года N 23/1. Зарегистрировано Управлением юстиции Жамбылского района Северо-Казахстанской области 16 апреля 2010 года N 13-7-123. Утратило силу (письмо маслихата Жамбылского района Северо-Казахстанской области от 3 апреля 2013 года N 03-31/43)</w:t>
      </w:r>
    </w:p>
    <w:p>
      <w:pPr>
        <w:spacing w:after="0"/>
        <w:ind w:left="0"/>
        <w:jc w:val="both"/>
      </w:pPr>
      <w:bookmarkStart w:name="z1" w:id="0"/>
      <w:r>
        <w:rPr>
          <w:rFonts w:ascii="Times New Roman"/>
          <w:b w:val="false"/>
          <w:i w:val="false"/>
          <w:color w:val="ff0000"/>
          <w:sz w:val="28"/>
        </w:rPr>
        <w:t>
      Сноска. Утратило силу (письмо маслихата Жамбылского района Северо-Казахстанской области от 03.04.2013 N 03-31/43)</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109 Бюджетного кодекса Республики Казахстан от 4 декабря 2008 года № 95-IV,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от 23 января 2001 года № 148, сессия районного маслихата </w:t>
      </w:r>
      <w:r>
        <w:rPr>
          <w:rFonts w:ascii="Times New Roman"/>
          <w:b/>
          <w:i w:val="false"/>
          <w:color w:val="000000"/>
          <w:sz w:val="28"/>
        </w:rPr>
        <w:t>РЕШИЛА:</w:t>
      </w:r>
      <w:r>
        <w:br/>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от 25 декабря 2009 года № 21/1 «О районном бюджете на 2010-2012 годы» (зарегистрировано в Реестре государственной регистрации нормативных правовых актов 19 января 2010 года № 13-7-119, опубликовано в газетах «Ауыл арайы» и «Сельская новь» 22 января 2010 года № 4),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подпункте 1)</w:t>
      </w:r>
      <w:r>
        <w:br/>
      </w:r>
      <w:r>
        <w:rPr>
          <w:rFonts w:ascii="Times New Roman"/>
          <w:b w:val="false"/>
          <w:i w:val="false"/>
          <w:color w:val="000000"/>
          <w:sz w:val="28"/>
        </w:rPr>
        <w:t>
      цифры «2 146 898» заменить цифрами «2 252 713»;</w:t>
      </w:r>
      <w:r>
        <w:br/>
      </w:r>
      <w:r>
        <w:rPr>
          <w:rFonts w:ascii="Times New Roman"/>
          <w:b w:val="false"/>
          <w:i w:val="false"/>
          <w:color w:val="000000"/>
          <w:sz w:val="28"/>
        </w:rPr>
        <w:t>
      дополнить строкой следующего содержания:</w:t>
      </w:r>
      <w:r>
        <w:br/>
      </w:r>
      <w:r>
        <w:rPr>
          <w:rFonts w:ascii="Times New Roman"/>
          <w:b w:val="false"/>
          <w:i w:val="false"/>
          <w:color w:val="000000"/>
          <w:sz w:val="28"/>
        </w:rPr>
        <w:t>
      «поступление от продажи основного капитала – 4 165 тысяч тенге»;</w:t>
      </w:r>
      <w:r>
        <w:br/>
      </w:r>
      <w:r>
        <w:rPr>
          <w:rFonts w:ascii="Times New Roman"/>
          <w:b w:val="false"/>
          <w:i w:val="false"/>
          <w:color w:val="000000"/>
          <w:sz w:val="28"/>
        </w:rPr>
        <w:t>
      цифры «1 951 444» заменить цифрами «2 053 094»;</w:t>
      </w:r>
      <w:r>
        <w:br/>
      </w:r>
      <w:r>
        <w:rPr>
          <w:rFonts w:ascii="Times New Roman"/>
          <w:b w:val="false"/>
          <w:i w:val="false"/>
          <w:color w:val="000000"/>
          <w:sz w:val="28"/>
        </w:rPr>
        <w:t>
      подпункте 2)</w:t>
      </w:r>
      <w:r>
        <w:br/>
      </w:r>
      <w:r>
        <w:rPr>
          <w:rFonts w:ascii="Times New Roman"/>
          <w:b w:val="false"/>
          <w:i w:val="false"/>
          <w:color w:val="000000"/>
          <w:sz w:val="28"/>
        </w:rPr>
        <w:t>
      цифры «2 146 898» заменить цифрами «2 261 524»;</w:t>
      </w:r>
      <w:r>
        <w:br/>
      </w:r>
      <w:r>
        <w:rPr>
          <w:rFonts w:ascii="Times New Roman"/>
          <w:b w:val="false"/>
          <w:i w:val="false"/>
          <w:color w:val="000000"/>
          <w:sz w:val="28"/>
        </w:rPr>
        <w:t>
      подпункт 3) изложить в новой редакции:</w:t>
      </w:r>
      <w:r>
        <w:br/>
      </w:r>
      <w:r>
        <w:rPr>
          <w:rFonts w:ascii="Times New Roman"/>
          <w:b w:val="false"/>
          <w:i w:val="false"/>
          <w:color w:val="000000"/>
          <w:sz w:val="28"/>
        </w:rPr>
        <w:t>
      «3) чистое бюджетное кредитование:</w:t>
      </w:r>
      <w:r>
        <w:br/>
      </w:r>
      <w:r>
        <w:rPr>
          <w:rFonts w:ascii="Times New Roman"/>
          <w:b w:val="false"/>
          <w:i w:val="false"/>
          <w:color w:val="000000"/>
          <w:sz w:val="28"/>
        </w:rPr>
        <w:t>
      бюджетные кредиты – 9 792 тысяч тенге;</w:t>
      </w:r>
      <w:r>
        <w:br/>
      </w:r>
      <w:r>
        <w:rPr>
          <w:rFonts w:ascii="Times New Roman"/>
          <w:b w:val="false"/>
          <w:i w:val="false"/>
          <w:color w:val="000000"/>
          <w:sz w:val="28"/>
        </w:rPr>
        <w:t>
      погашение бюджетных кредитов – 0»;</w:t>
      </w:r>
      <w:r>
        <w:br/>
      </w:r>
      <w:r>
        <w:rPr>
          <w:rFonts w:ascii="Times New Roman"/>
          <w:b w:val="false"/>
          <w:i w:val="false"/>
          <w:color w:val="000000"/>
          <w:sz w:val="28"/>
        </w:rPr>
        <w:t>
      подпункт 4, 5 изложить в новой редакции:</w:t>
      </w:r>
      <w:r>
        <w:br/>
      </w:r>
      <w:r>
        <w:rPr>
          <w:rFonts w:ascii="Times New Roman"/>
          <w:b w:val="false"/>
          <w:i w:val="false"/>
          <w:color w:val="000000"/>
          <w:sz w:val="28"/>
        </w:rPr>
        <w:t>
      «4) сальдо по операциям с финансовыми активами;</w:t>
      </w:r>
      <w:r>
        <w:br/>
      </w:r>
      <w:r>
        <w:rPr>
          <w:rFonts w:ascii="Times New Roman"/>
          <w:b w:val="false"/>
          <w:i w:val="false"/>
          <w:color w:val="000000"/>
          <w:sz w:val="28"/>
        </w:rPr>
        <w:t>
      приобретение финансовых активов - 350 тысяч тенге;</w:t>
      </w:r>
      <w:r>
        <w:br/>
      </w:r>
      <w:r>
        <w:rPr>
          <w:rFonts w:ascii="Times New Roman"/>
          <w:b w:val="false"/>
          <w:i w:val="false"/>
          <w:color w:val="000000"/>
          <w:sz w:val="28"/>
        </w:rPr>
        <w:t>
      поступления от продажи финансовых активов государства – 0»;</w:t>
      </w:r>
      <w:r>
        <w:br/>
      </w:r>
      <w:r>
        <w:rPr>
          <w:rFonts w:ascii="Times New Roman"/>
          <w:b w:val="false"/>
          <w:i w:val="false"/>
          <w:color w:val="000000"/>
          <w:sz w:val="28"/>
        </w:rPr>
        <w:t>
      5) дефицит (профицит) бюджета – -18 953 тысяч тенге»;</w:t>
      </w:r>
      <w:r>
        <w:br/>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финансирование дефицита (использование профицита) бюджета:</w:t>
      </w:r>
      <w:r>
        <w:br/>
      </w:r>
      <w:r>
        <w:rPr>
          <w:rFonts w:ascii="Times New Roman"/>
          <w:b w:val="false"/>
          <w:i w:val="false"/>
          <w:color w:val="000000"/>
          <w:sz w:val="28"/>
        </w:rPr>
        <w:t>
      поступление займов – 9 792 тысяч тенге;</w:t>
      </w:r>
      <w:r>
        <w:br/>
      </w:r>
      <w:r>
        <w:rPr>
          <w:rFonts w:ascii="Times New Roman"/>
          <w:b w:val="false"/>
          <w:i w:val="false"/>
          <w:color w:val="000000"/>
          <w:sz w:val="28"/>
        </w:rPr>
        <w:t>
      погашение займов – 0;</w:t>
      </w:r>
      <w:r>
        <w:br/>
      </w:r>
      <w:r>
        <w:rPr>
          <w:rFonts w:ascii="Times New Roman"/>
          <w:b w:val="false"/>
          <w:i w:val="false"/>
          <w:color w:val="000000"/>
          <w:sz w:val="28"/>
        </w:rPr>
        <w:t>
      используемые остатки бюджетных средств – 9161 тысяч тенге»;</w:t>
      </w:r>
      <w:r>
        <w:br/>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предусмотреть в районном бюджете расходы за счет свободных остатков средств, сложившихся на начало финансового года в сумме 9 161 тысяч тенге, в том числе возврат целевых трансфертов республиканского и областного бюджетов, неиспользованных в 2009 году в сумме 3 тысячи тенге и использованных не по целевому назначению целевые трансферты в сумме 229 тысяч тенге согласно приложению 11»;</w:t>
      </w:r>
      <w:r>
        <w:br/>
      </w:r>
      <w:r>
        <w:rPr>
          <w:rFonts w:ascii="Times New Roman"/>
          <w:b w:val="false"/>
          <w:i w:val="false"/>
          <w:color w:val="000000"/>
          <w:sz w:val="28"/>
        </w:rPr>
        <w:t>
      дополнить пунктом 7-1 следующего содержания:</w:t>
      </w:r>
      <w:r>
        <w:br/>
      </w:r>
      <w:r>
        <w:rPr>
          <w:rFonts w:ascii="Times New Roman"/>
          <w:b w:val="false"/>
          <w:i w:val="false"/>
          <w:color w:val="000000"/>
          <w:sz w:val="28"/>
        </w:rPr>
        <w:t>
      «7-1 утвердить перечень бюджетных программ развития районного бюджета на 2010 год с разделением на бюджетные инвестиционные проекты и программы согласно приложения 4»;</w:t>
      </w:r>
      <w:r>
        <w:br/>
      </w:r>
      <w:r>
        <w:rPr>
          <w:rFonts w:ascii="Times New Roman"/>
          <w:b w:val="false"/>
          <w:i w:val="false"/>
          <w:color w:val="000000"/>
          <w:sz w:val="28"/>
        </w:rPr>
        <w:t>
</w:t>
      </w:r>
      <w:r>
        <w:rPr>
          <w:rFonts w:ascii="Times New Roman"/>
          <w:b w:val="false"/>
          <w:i w:val="false"/>
          <w:color w:val="000000"/>
          <w:sz w:val="28"/>
        </w:rPr>
        <w:t>
      в пункте 13</w:t>
      </w:r>
      <w:r>
        <w:br/>
      </w:r>
      <w:r>
        <w:rPr>
          <w:rFonts w:ascii="Times New Roman"/>
          <w:b w:val="false"/>
          <w:i w:val="false"/>
          <w:color w:val="000000"/>
          <w:sz w:val="28"/>
        </w:rPr>
        <w:t>
      подпункт 5) исключить;</w:t>
      </w:r>
      <w:r>
        <w:br/>
      </w:r>
      <w:r>
        <w:rPr>
          <w:rFonts w:ascii="Times New Roman"/>
          <w:b w:val="false"/>
          <w:i w:val="false"/>
          <w:color w:val="000000"/>
          <w:sz w:val="28"/>
        </w:rPr>
        <w:t>
      подпункте 6)</w:t>
      </w:r>
      <w:r>
        <w:br/>
      </w:r>
      <w:r>
        <w:rPr>
          <w:rFonts w:ascii="Times New Roman"/>
          <w:b w:val="false"/>
          <w:i w:val="false"/>
          <w:color w:val="000000"/>
          <w:sz w:val="28"/>
        </w:rPr>
        <w:t>
      цифры «9 081» заменить цифрами «8 531»;</w:t>
      </w:r>
      <w:r>
        <w:br/>
      </w:r>
      <w:r>
        <w:rPr>
          <w:rFonts w:ascii="Times New Roman"/>
          <w:b w:val="false"/>
          <w:i w:val="false"/>
          <w:color w:val="000000"/>
          <w:sz w:val="28"/>
        </w:rPr>
        <w:t>
      подпункте 7)</w:t>
      </w:r>
      <w:r>
        <w:br/>
      </w:r>
      <w:r>
        <w:rPr>
          <w:rFonts w:ascii="Times New Roman"/>
          <w:b w:val="false"/>
          <w:i w:val="false"/>
          <w:color w:val="000000"/>
          <w:sz w:val="28"/>
        </w:rPr>
        <w:t>
      цифры «14 926» заменить цифрами «15 532»;</w:t>
      </w:r>
      <w:r>
        <w:br/>
      </w:r>
      <w:r>
        <w:rPr>
          <w:rFonts w:ascii="Times New Roman"/>
          <w:b w:val="false"/>
          <w:i w:val="false"/>
          <w:color w:val="000000"/>
          <w:sz w:val="28"/>
        </w:rPr>
        <w:t>
      подпункты 8, 9 изложить в новой редакции:</w:t>
      </w:r>
      <w:r>
        <w:br/>
      </w:r>
      <w:r>
        <w:rPr>
          <w:rFonts w:ascii="Times New Roman"/>
          <w:b w:val="false"/>
          <w:i w:val="false"/>
          <w:color w:val="000000"/>
          <w:sz w:val="28"/>
        </w:rPr>
        <w:t>
      «8) 14 238 тысяч тенге - на выплату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годов»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w:t>
      </w:r>
      <w:r>
        <w:br/>
      </w:r>
      <w:r>
        <w:rPr>
          <w:rFonts w:ascii="Times New Roman"/>
          <w:b w:val="false"/>
          <w:i w:val="false"/>
          <w:color w:val="000000"/>
          <w:sz w:val="28"/>
        </w:rPr>
        <w:t>
      9) 846 тысяч тенге – на обеспечение проезда участникам и инвалидам Великой Отечественной войны по странам Содружества Независимых Государств, по территории Республики Казахстан, а также оплаты им и сопровождающим их лицам расходов на питание, проживание, проезд для участия в праздничных мероприятиях в городах Москва, Астана к 65-летию Победы в Великой Отечественной войне»;</w:t>
      </w:r>
      <w:r>
        <w:br/>
      </w:r>
      <w:r>
        <w:rPr>
          <w:rFonts w:ascii="Times New Roman"/>
          <w:b w:val="false"/>
          <w:i w:val="false"/>
          <w:color w:val="000000"/>
          <w:sz w:val="28"/>
        </w:rPr>
        <w:t>
      дополнить подпунктами 12, 13, 14, 15 следующего содержания:</w:t>
      </w:r>
      <w:r>
        <w:br/>
      </w:r>
      <w:r>
        <w:rPr>
          <w:rFonts w:ascii="Times New Roman"/>
          <w:b w:val="false"/>
          <w:i w:val="false"/>
          <w:color w:val="000000"/>
          <w:sz w:val="28"/>
        </w:rPr>
        <w:t>
      «12) 93 949 тысяч тенге – на реализацию государственного образовательного заказа в дошкольных организациях образования;</w:t>
      </w:r>
      <w:r>
        <w:br/>
      </w:r>
      <w:r>
        <w:rPr>
          <w:rFonts w:ascii="Times New Roman"/>
          <w:b w:val="false"/>
          <w:i w:val="false"/>
          <w:color w:val="000000"/>
          <w:sz w:val="28"/>
        </w:rPr>
        <w:t>
      13) 14 400 тысяч тенге – на расширение программы социальных рабочих мест и молодежной практики;</w:t>
      </w:r>
      <w:r>
        <w:br/>
      </w:r>
      <w:r>
        <w:rPr>
          <w:rFonts w:ascii="Times New Roman"/>
          <w:b w:val="false"/>
          <w:i w:val="false"/>
          <w:color w:val="000000"/>
          <w:sz w:val="28"/>
        </w:rPr>
        <w:t>
      14) 56 699 тысяч тенге - на капитальный ремонт объектов образования;</w:t>
      </w:r>
      <w:r>
        <w:br/>
      </w:r>
      <w:r>
        <w:rPr>
          <w:rFonts w:ascii="Times New Roman"/>
          <w:b w:val="false"/>
          <w:i w:val="false"/>
          <w:color w:val="000000"/>
          <w:sz w:val="28"/>
        </w:rPr>
        <w:t>
      15) 25 358 тысяч тенге – на капитальный ремонт объектов культуры;»;</w:t>
      </w:r>
      <w:r>
        <w:br/>
      </w:r>
      <w:r>
        <w:rPr>
          <w:rFonts w:ascii="Times New Roman"/>
          <w:b w:val="false"/>
          <w:i w:val="false"/>
          <w:color w:val="000000"/>
          <w:sz w:val="28"/>
        </w:rPr>
        <w:t>
</w:t>
      </w:r>
      <w:r>
        <w:rPr>
          <w:rFonts w:ascii="Times New Roman"/>
          <w:b w:val="false"/>
          <w:i w:val="false"/>
          <w:color w:val="000000"/>
          <w:sz w:val="28"/>
        </w:rPr>
        <w:t>
      в пункте 14:</w:t>
      </w:r>
      <w:r>
        <w:br/>
      </w:r>
      <w:r>
        <w:rPr>
          <w:rFonts w:ascii="Times New Roman"/>
          <w:b w:val="false"/>
          <w:i w:val="false"/>
          <w:color w:val="000000"/>
          <w:sz w:val="28"/>
        </w:rPr>
        <w:t>
      подпункте 5)</w:t>
      </w:r>
      <w:r>
        <w:br/>
      </w:r>
      <w:r>
        <w:rPr>
          <w:rFonts w:ascii="Times New Roman"/>
          <w:b w:val="false"/>
          <w:i w:val="false"/>
          <w:color w:val="000000"/>
          <w:sz w:val="28"/>
        </w:rPr>
        <w:t>
      цифры «41» заменить цифрами «75»;</w:t>
      </w:r>
      <w:r>
        <w:br/>
      </w:r>
      <w:r>
        <w:rPr>
          <w:rFonts w:ascii="Times New Roman"/>
          <w:b w:val="false"/>
          <w:i w:val="false"/>
          <w:color w:val="000000"/>
          <w:sz w:val="28"/>
        </w:rPr>
        <w:t>
      подпункт 6) изложить в новой редакции:</w:t>
      </w:r>
      <w:r>
        <w:br/>
      </w:r>
      <w:r>
        <w:rPr>
          <w:rFonts w:ascii="Times New Roman"/>
          <w:b w:val="false"/>
          <w:i w:val="false"/>
          <w:color w:val="000000"/>
          <w:sz w:val="28"/>
        </w:rPr>
        <w:t>
      «6) 1 328 тысяч тенге - на выплату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годов»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w:t>
      </w:r>
      <w:r>
        <w:br/>
      </w:r>
      <w:r>
        <w:rPr>
          <w:rFonts w:ascii="Times New Roman"/>
          <w:b w:val="false"/>
          <w:i w:val="false"/>
          <w:color w:val="000000"/>
          <w:sz w:val="28"/>
        </w:rPr>
        <w:t>
      дополнить подпунктами 7, 8, 9, 10 следующего содержания;</w:t>
      </w:r>
      <w:r>
        <w:br/>
      </w:r>
      <w:r>
        <w:rPr>
          <w:rFonts w:ascii="Times New Roman"/>
          <w:b w:val="false"/>
          <w:i w:val="false"/>
          <w:color w:val="000000"/>
          <w:sz w:val="28"/>
        </w:rPr>
        <w:t>
      «7) 6 851 тысяч тенге на приобретение угля;</w:t>
      </w:r>
      <w:r>
        <w:br/>
      </w:r>
      <w:r>
        <w:rPr>
          <w:rFonts w:ascii="Times New Roman"/>
          <w:b w:val="false"/>
          <w:i w:val="false"/>
          <w:color w:val="000000"/>
          <w:sz w:val="28"/>
        </w:rPr>
        <w:t>
      8) 25 000 тысяч тенге на развитие инженерно-коммуникационной инфраструктуры и благоустройство населенных пунктов;</w:t>
      </w:r>
      <w:r>
        <w:br/>
      </w:r>
      <w:r>
        <w:rPr>
          <w:rFonts w:ascii="Times New Roman"/>
          <w:b w:val="false"/>
          <w:i w:val="false"/>
          <w:color w:val="000000"/>
          <w:sz w:val="28"/>
        </w:rPr>
        <w:t>
      9) 28 300 тысяч тенге на капитальный ремонт объектов образования;</w:t>
      </w:r>
      <w:r>
        <w:br/>
      </w:r>
      <w:r>
        <w:rPr>
          <w:rFonts w:ascii="Times New Roman"/>
          <w:b w:val="false"/>
          <w:i w:val="false"/>
          <w:color w:val="000000"/>
          <w:sz w:val="28"/>
        </w:rPr>
        <w:t>
      10) 10 000 тысяч тенге на ремонт и содержание автомобильных дорог районного значения;»;</w:t>
      </w:r>
      <w:r>
        <w:br/>
      </w:r>
      <w:r>
        <w:rPr>
          <w:rFonts w:ascii="Times New Roman"/>
          <w:b w:val="false"/>
          <w:i w:val="false"/>
          <w:color w:val="000000"/>
          <w:sz w:val="28"/>
        </w:rPr>
        <w:t>
</w:t>
      </w:r>
      <w:r>
        <w:rPr>
          <w:rFonts w:ascii="Times New Roman"/>
          <w:b w:val="false"/>
          <w:i w:val="false"/>
          <w:color w:val="000000"/>
          <w:sz w:val="28"/>
        </w:rPr>
        <w:t>
      пункты 15, 16 исключить;</w:t>
      </w:r>
      <w:r>
        <w:br/>
      </w:r>
      <w:r>
        <w:rPr>
          <w:rFonts w:ascii="Times New Roman"/>
          <w:b w:val="false"/>
          <w:i w:val="false"/>
          <w:color w:val="000000"/>
          <w:sz w:val="28"/>
        </w:rPr>
        <w:t>
</w:t>
      </w:r>
      <w:r>
        <w:rPr>
          <w:rFonts w:ascii="Times New Roman"/>
          <w:b w:val="false"/>
          <w:i w:val="false"/>
          <w:color w:val="000000"/>
          <w:sz w:val="28"/>
        </w:rPr>
        <w:t>
      в пункте 17:</w:t>
      </w:r>
      <w:r>
        <w:br/>
      </w:r>
      <w:r>
        <w:rPr>
          <w:rFonts w:ascii="Times New Roman"/>
          <w:b w:val="false"/>
          <w:i w:val="false"/>
          <w:color w:val="000000"/>
          <w:sz w:val="28"/>
        </w:rPr>
        <w:t>
      цифры «128 592» заменить цифрами «64 296»;</w:t>
      </w:r>
      <w:r>
        <w:br/>
      </w:r>
      <w:r>
        <w:rPr>
          <w:rFonts w:ascii="Times New Roman"/>
          <w:b w:val="false"/>
          <w:i w:val="false"/>
          <w:color w:val="000000"/>
          <w:sz w:val="28"/>
        </w:rPr>
        <w:t>
      приложения 1,4,6,8,9 к указанному решению изложить в новой редакции согласно приложениям 1,2,3,4,5 к настоящему решению (прилагаются);</w:t>
      </w:r>
      <w:r>
        <w:br/>
      </w:r>
      <w:r>
        <w:rPr>
          <w:rFonts w:ascii="Times New Roman"/>
          <w:b w:val="false"/>
          <w:i w:val="false"/>
          <w:color w:val="000000"/>
          <w:sz w:val="28"/>
        </w:rPr>
        <w:t>
      вышеуказанное решение дополнить приложением 11, согласно приложению 6 к настоящему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 1 января 2010 года.</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Председатель внеочередной                      И.о.секретаря</w:t>
      </w:r>
      <w:r>
        <w:br/>
      </w:r>
      <w:r>
        <w:rPr>
          <w:rFonts w:ascii="Times New Roman"/>
          <w:b w:val="false"/>
          <w:i w:val="false"/>
          <w:color w:val="000000"/>
          <w:sz w:val="28"/>
        </w:rPr>
        <w:t>
</w:t>
      </w:r>
      <w:r>
        <w:rPr>
          <w:rFonts w:ascii="Times New Roman"/>
          <w:b w:val="false"/>
          <w:i/>
          <w:color w:val="000000"/>
          <w:sz w:val="28"/>
        </w:rPr>
        <w:t>      ХXIII сессии районного маслихата            районного маслихата</w:t>
      </w:r>
      <w:r>
        <w:br/>
      </w:r>
      <w:r>
        <w:rPr>
          <w:rFonts w:ascii="Times New Roman"/>
          <w:b w:val="false"/>
          <w:i w:val="false"/>
          <w:color w:val="000000"/>
          <w:sz w:val="28"/>
        </w:rPr>
        <w:t>
</w:t>
      </w:r>
      <w:r>
        <w:rPr>
          <w:rFonts w:ascii="Times New Roman"/>
          <w:b w:val="false"/>
          <w:i/>
          <w:color w:val="000000"/>
          <w:sz w:val="28"/>
        </w:rPr>
        <w:t>      Л. Шатохина                                   Н. Лазарева</w:t>
      </w:r>
    </w:p>
    <w:bookmarkStart w:name="z8" w:id="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31 марта 2010 года № 23/1</w:t>
      </w:r>
    </w:p>
    <w:bookmarkEnd w:id="2"/>
    <w:p>
      <w:pPr>
        <w:spacing w:after="0"/>
        <w:ind w:left="0"/>
        <w:jc w:val="both"/>
      </w:pPr>
      <w:r>
        <w:rPr>
          <w:rFonts w:ascii="Times New Roman"/>
          <w:b w:val="false"/>
          <w:i w:val="false"/>
          <w:color w:val="000000"/>
          <w:sz w:val="28"/>
        </w:rPr>
        <w:t>Приложение 1</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29 декабря 2009 года № 21/1</w:t>
      </w:r>
    </w:p>
    <w:p>
      <w:pPr>
        <w:spacing w:after="0"/>
        <w:ind w:left="0"/>
        <w:jc w:val="left"/>
      </w:pPr>
      <w:r>
        <w:rPr>
          <w:rFonts w:ascii="Times New Roman"/>
          <w:b/>
          <w:i w:val="false"/>
          <w:color w:val="000000"/>
        </w:rPr>
        <w:t xml:space="preserve"> Бюджет Жамбылского района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33"/>
        <w:gridCol w:w="833"/>
        <w:gridCol w:w="6453"/>
        <w:gridCol w:w="2353"/>
      </w:tblGrid>
      <w:tr>
        <w:trPr>
          <w:trHeight w:val="12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1.Доходы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2 252 713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193 454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57 937</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30 809</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14 788</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7 697</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14 012</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2 392</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выдачу удостоверений тракториста-машиниста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земельных участков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трансфертов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2 053 094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2 053 094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2 053 094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197"/>
        <w:gridCol w:w="1063"/>
        <w:gridCol w:w="7285"/>
        <w:gridCol w:w="2650"/>
      </w:tblGrid>
      <w:tr>
        <w:trPr>
          <w:trHeight w:val="150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31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7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II.Затраты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2261524</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173164</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9794</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9794</w:t>
            </w:r>
          </w:p>
        </w:tc>
      </w:tr>
      <w:tr>
        <w:trPr>
          <w:trHeight w:val="28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35261</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33761</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107044</w:t>
            </w:r>
          </w:p>
        </w:tc>
      </w:tr>
      <w:tr>
        <w:trPr>
          <w:trHeight w:val="73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103643</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12454</w:t>
            </w:r>
          </w:p>
        </w:tc>
      </w:tr>
      <w:tr>
        <w:trPr>
          <w:trHeight w:val="99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w:t>
            </w:r>
          </w:p>
        </w:tc>
      </w:tr>
      <w:tr>
        <w:trPr>
          <w:trHeight w:val="99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9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1485968</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1485968</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67097</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1302045</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73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w:t>
            </w:r>
            <w:r>
              <w:br/>
            </w:r>
            <w:r>
              <w:rPr>
                <w:rFonts w:ascii="Times New Roman"/>
                <w:b w:val="false"/>
                <w:i w:val="false"/>
                <w:color w:val="000000"/>
                <w:sz w:val="20"/>
              </w:rPr>
              <w:t>
методических комплексов для государственных учреждений образования района (города областного значения)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9683</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73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образования в рамках реализации стратегии региональной занятости и переподготовки кадров</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84999</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128531</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128531</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28741</w:t>
            </w:r>
          </w:p>
        </w:tc>
      </w:tr>
      <w:tr>
        <w:trPr>
          <w:trHeight w:val="99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и спорта в сельской местности в соответствии с законодательством Республики Казахстан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10342</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25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30654</w:t>
            </w:r>
          </w:p>
        </w:tc>
      </w:tr>
      <w:tr>
        <w:trPr>
          <w:trHeight w:val="12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w:t>
            </w:r>
          </w:p>
        </w:tc>
      </w:tr>
      <w:tr>
        <w:trPr>
          <w:trHeight w:val="172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проезда участникам и инвалидам Великой Отечественной войны по странам Содружества Независимых Государств, по территории Республики Казахстан, а также оплаты им и сопровождающим их лицам расходов на питание, проживание, проезд для участия в праздничных мероприятиях в городах Москва, Астана к 65-летию Победы в Великой Отечественной войне</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29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18566</w:t>
            </w:r>
          </w:p>
        </w:tc>
      </w:tr>
      <w:tr>
        <w:trPr>
          <w:trHeight w:val="73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14745</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28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150052</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54675</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54675</w:t>
            </w:r>
          </w:p>
        </w:tc>
      </w:tr>
      <w:tr>
        <w:trPr>
          <w:trHeight w:val="73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87629</w:t>
            </w:r>
          </w:p>
        </w:tc>
      </w:tr>
      <w:tr>
        <w:trPr>
          <w:trHeight w:val="73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w:t>
            </w:r>
            <w:r>
              <w:br/>
            </w:r>
            <w:r>
              <w:rPr>
                <w:rFonts w:ascii="Times New Roman"/>
                <w:b w:val="false"/>
                <w:i w:val="false"/>
                <w:color w:val="000000"/>
                <w:sz w:val="20"/>
              </w:rPr>
              <w:t>
коммуникационной инфраструктуры и благоустройство населенных пунктов в рамках реализации cтратегии региональной занятости и переподготовки кадров</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87629</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73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59122</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13870</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13870</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16427</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16427</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73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6945</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газеты и журналы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w:t>
            </w:r>
          </w:p>
        </w:tc>
      </w:tr>
      <w:tr>
        <w:trPr>
          <w:trHeight w:val="73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73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161786</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10284</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w:t>
            </w:r>
          </w:p>
        </w:tc>
      </w:tr>
      <w:tr>
        <w:trPr>
          <w:trHeight w:val="73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скотомогильников (биотермических ям)</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водного хозяйства</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w:t>
            </w:r>
          </w:p>
        </w:tc>
      </w:tr>
      <w:tr>
        <w:trPr>
          <w:trHeight w:val="73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25358</w:t>
            </w:r>
          </w:p>
        </w:tc>
      </w:tr>
      <w:tr>
        <w:trPr>
          <w:trHeight w:val="73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социальных проектов в поселках, аулах (селах), аульных (сельских) округах в рамках реализации стратегии региональной занятости и переподготовки кадров</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25358</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18114</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73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аулах (селах), аульных (сельских) округах</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73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76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11463</w:t>
            </w:r>
          </w:p>
        </w:tc>
      </w:tr>
      <w:tr>
        <w:trPr>
          <w:trHeight w:val="25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w:t>
            </w:r>
          </w:p>
        </w:tc>
      </w:tr>
      <w:tr>
        <w:trPr>
          <w:trHeight w:val="73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73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r>
      <w:tr>
        <w:trPr>
          <w:trHeight w:val="73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64528</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64528</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 назначению целевых трансфертов</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изменением фонда оплаты труда в бюджетной сфере</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64296</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III.Чистое бюджетное кредитование</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 социальной сферы сельских населенных пунктов</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IV.Сальдо по операциям с финансовыми активами</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8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от продажи финансовых активов государства</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от продажи финансовых активов государства</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от продажи финансовых активов государства</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от продажи финансовых активов государства</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V.Дефицит (профицит) бюджета</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-18953</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дифицита (использование профицита) бюджета:</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18953</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9 792</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9 792</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9 792</w:t>
            </w:r>
          </w:p>
        </w:tc>
      </w:tr>
      <w:tr>
        <w:trPr>
          <w:trHeight w:val="4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получаемые местным исполнительным органом района (города областного значения)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9 792</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r>
    </w:tbl>
    <w:bookmarkStart w:name="z9" w:id="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31 марта 2010 года № 23/1</w:t>
      </w:r>
    </w:p>
    <w:bookmarkEnd w:id="3"/>
    <w:p>
      <w:pPr>
        <w:spacing w:after="0"/>
        <w:ind w:left="0"/>
        <w:jc w:val="both"/>
      </w:pPr>
      <w:r>
        <w:rPr>
          <w:rFonts w:ascii="Times New Roman"/>
          <w:b w:val="false"/>
          <w:i w:val="false"/>
          <w:color w:val="000000"/>
          <w:sz w:val="28"/>
        </w:rPr>
        <w:t>Приложение 4</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29 декабря 2009 года № 21/1</w:t>
      </w:r>
    </w:p>
    <w:p>
      <w:pPr>
        <w:spacing w:after="0"/>
        <w:ind w:left="0"/>
        <w:jc w:val="left"/>
      </w:pPr>
      <w:r>
        <w:rPr>
          <w:rFonts w:ascii="Times New Roman"/>
          <w:b/>
          <w:i w:val="false"/>
          <w:color w:val="000000"/>
        </w:rPr>
        <w:t xml:space="preserve"> Перечень бюджетных программ развития районного бюджета на 2010 год с разделением на бюджетные программы, направленные на реализацию бюджетных инвестиционных проектов (программ) и формирование или увеличение уставного капитала юридических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693"/>
        <w:gridCol w:w="753"/>
        <w:gridCol w:w="6613"/>
        <w:gridCol w:w="2373"/>
      </w:tblGrid>
      <w:tr>
        <w:trPr>
          <w:trHeight w:val="16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группа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проекты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250 304</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142 304</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54 675</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54 675</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12-ти квартирного жилого дома с.Пресновка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54675</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87 629</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w:t>
            </w:r>
            <w:r>
              <w:br/>
            </w:r>
            <w:r>
              <w:rPr>
                <w:rFonts w:ascii="Times New Roman"/>
                <w:b w:val="false"/>
                <w:i w:val="false"/>
                <w:color w:val="000000"/>
                <w:sz w:val="20"/>
              </w:rPr>
              <w:t>
коммуникационной инфраструктуры и благоустройство населенных пунктов в рамках реализации cтратегии региональной занятости и переподготовки кадров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87 629</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системы водоснабжения в селе Кайранколь Жамбылского района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62 629</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реконструкция сетей водоснабжения селе Пресновка Жамбылского района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водного хозяйства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отвода от Ишимского группового водопровода до села Жамбыл Жамбылского района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кустовых скважинных водозаборов из подземных вод в Жамбылском районе (3-я очередь - Мирный участок подземных вод)</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bl>
    <w:bookmarkStart w:name="z10" w:id="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31 марта 2010 года № 23/1</w:t>
      </w:r>
    </w:p>
    <w:bookmarkEnd w:id="4"/>
    <w:p>
      <w:pPr>
        <w:spacing w:after="0"/>
        <w:ind w:left="0"/>
        <w:jc w:val="both"/>
      </w:pPr>
      <w:r>
        <w:rPr>
          <w:rFonts w:ascii="Times New Roman"/>
          <w:b w:val="false"/>
          <w:i w:val="false"/>
          <w:color w:val="000000"/>
          <w:sz w:val="28"/>
        </w:rPr>
        <w:t>Приложение 6</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29 декабря 2009 года № 21/1</w:t>
      </w:r>
    </w:p>
    <w:p>
      <w:pPr>
        <w:spacing w:after="0"/>
        <w:ind w:left="0"/>
        <w:jc w:val="left"/>
      </w:pPr>
      <w:r>
        <w:rPr>
          <w:rFonts w:ascii="Times New Roman"/>
          <w:b/>
          <w:i w:val="false"/>
          <w:color w:val="000000"/>
        </w:rPr>
        <w:t xml:space="preserve"> Программа 451007000 – Социальная помощь отдельным категориям нуждающихся граждан по решениям местных представительных органов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3"/>
        <w:gridCol w:w="2637"/>
      </w:tblGrid>
      <w:tr>
        <w:trPr>
          <w:trHeight w:val="615" w:hRule="atLeast"/>
        </w:trPr>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выплат</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r>
      <w:tr>
        <w:trPr>
          <w:trHeight w:val="495" w:hRule="atLeast"/>
        </w:trPr>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участникам и инвалидам Великой Отечественной войны (на услуги бань и парикмахерских)</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535" w:hRule="atLeast"/>
        </w:trPr>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санаторно-курортное лечение отдельным категориям граждан:участникам Великой Отечественной войны, лицам, приравненным к ним; инвалидам Великой Отечественной войны, лицам, приравненным к ним; вдовам воинов, погибших в годы Великой Отечественной войны, не вступившим в повторный брак; лицам, награжденным орденами и медалями бывшего советского Союза ССР за самоотверженный труд и безупречную воинскую службу в тылу в годы Великой Отечественной войны; многодетным матерям, награжденным подвеской "Алтын алқа", "Күміс алқа" или получившим ранее звание "Мать-героиня"; лицам, пострадавшим от политических репрессий, являющимся пенсионерами; лицам, удостоенным званий Героя Социалистического труда и "Халык Қаһарманы"; инвалидам</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r>
      <w:tr>
        <w:trPr>
          <w:trHeight w:val="2985" w:hRule="atLeast"/>
        </w:trPr>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Санаторно-курортное лечение участников и инвалидов Великой Отечественной войны, лиц, приравненных по льготам и гарантиям к участникам и инвалидам Великой Отечественной войны, других категории лиц, приравненных по льготам и гарантиям к участникам войны, многодетных матерей, награжденных подвесками  "Алтын алқа", "Күміс алқа" или получивших ранее звание "Мать-героиня", а также награжденных орденами "Материнская слава" I и II степени, лиц, которым назначены пенсии за особые заслуги перед Республикой Казахстан, герои Советского Союза, герои Социалистического Труда, кавалеров орденов Славы трех степеней, Трудовой Славы трех степеней, лиц из числа участников ликвидации последствий катастрофы на Чернобыльской АЭС в 1988-1989 годах,эвакуированных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495" w:hRule="atLeast"/>
        </w:trPr>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единой одежды для участия ветеранов области в парадах в городах Астана и Москва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95" w:hRule="atLeast"/>
        </w:trPr>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участникам и инвалидам Великой Отечественной войны и лицам приравненным к ним на зубопротезирование</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495" w:hRule="atLeast"/>
        </w:trPr>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для обеспечения дополнительного питания граждан больным активным туберкулезом</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495" w:hRule="atLeast"/>
        </w:trPr>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участникам и инвалидам Великой Отечественной войны на коммунальные услуги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15" w:hRule="atLeast"/>
        </w:trPr>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bl>
    <w:bookmarkStart w:name="z11" w:id="5"/>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31 марта 2010 года № 23/1</w:t>
      </w:r>
    </w:p>
    <w:bookmarkEnd w:id="5"/>
    <w:p>
      <w:pPr>
        <w:spacing w:after="0"/>
        <w:ind w:left="0"/>
        <w:jc w:val="both"/>
      </w:pPr>
      <w:r>
        <w:rPr>
          <w:rFonts w:ascii="Times New Roman"/>
          <w:b w:val="false"/>
          <w:i w:val="false"/>
          <w:color w:val="000000"/>
          <w:sz w:val="28"/>
        </w:rPr>
        <w:t>Приложение 8</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29 декабря 2009 года № 21/1</w:t>
      </w:r>
    </w:p>
    <w:p>
      <w:pPr>
        <w:spacing w:after="0"/>
        <w:ind w:left="0"/>
        <w:jc w:val="left"/>
      </w:pPr>
      <w:r>
        <w:rPr>
          <w:rFonts w:ascii="Times New Roman"/>
          <w:b/>
          <w:i w:val="false"/>
          <w:color w:val="000000"/>
        </w:rPr>
        <w:t xml:space="preserve"> Расходы по сельским округам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553"/>
        <w:gridCol w:w="3253"/>
        <w:gridCol w:w="2813"/>
      </w:tblGrid>
      <w:tr>
        <w:trPr>
          <w:trHeight w:val="23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 Услуги по обеспечению деятельности акима района в городе, города районного значения, поселка, аула (села), аульного (сельского) округа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123.023.000 Материально-</w:t>
            </w:r>
            <w:r>
              <w:br/>
            </w:r>
            <w:r>
              <w:rPr>
                <w:rFonts w:ascii="Times New Roman"/>
                <w:b w:val="false"/>
                <w:i w:val="false"/>
                <w:color w:val="000000"/>
                <w:sz w:val="20"/>
              </w:rPr>
              <w:t>
техническое оснащение государствен-ных органов</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Архангельский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Благовещенский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Железенский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Казанский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Кайранкольский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Кладбинский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Майбалыкский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Новорыбинский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Пресноредутский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Первомайский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Пресновский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103643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2093"/>
        <w:gridCol w:w="2393"/>
        <w:gridCol w:w="1253"/>
        <w:gridCol w:w="2333"/>
        <w:gridCol w:w="2433"/>
      </w:tblGrid>
      <w:tr>
        <w:trPr>
          <w:trHeight w:val="23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r>
              <w:br/>
            </w:r>
            <w:r>
              <w:rPr>
                <w:rFonts w:ascii="Times New Roman"/>
                <w:b w:val="false"/>
                <w:i w:val="false"/>
                <w:color w:val="000000"/>
                <w:sz w:val="20"/>
              </w:rPr>
              <w:t>
000 Поддержка культурно-</w:t>
            </w:r>
            <w:r>
              <w:br/>
            </w:r>
            <w:r>
              <w:rPr>
                <w:rFonts w:ascii="Times New Roman"/>
                <w:b w:val="false"/>
                <w:i w:val="false"/>
                <w:color w:val="000000"/>
                <w:sz w:val="20"/>
              </w:rPr>
              <w:t>
досуговой работы на местном уровне Клубы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123.006.000 Поддержка культурно-</w:t>
            </w:r>
            <w:r>
              <w:br/>
            </w:r>
            <w:r>
              <w:rPr>
                <w:rFonts w:ascii="Times New Roman"/>
                <w:b w:val="false"/>
                <w:i w:val="false"/>
                <w:color w:val="000000"/>
                <w:sz w:val="20"/>
              </w:rPr>
              <w:t>
досуговой работы на местном уровне Библиотеки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 Освещение улиц населенных пунктов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123.010.000 Содержание мест захоронений и погребение безродных</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107044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673"/>
        <w:gridCol w:w="2773"/>
        <w:gridCol w:w="1973"/>
      </w:tblGrid>
      <w:tr>
        <w:trPr>
          <w:trHeight w:val="2385"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 Благоустройство и озеленение населенных пунктов</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123.013.000 Обеспечение функционирования автомобильных дорог в городах районного значения, поселках, аулах (селах), аульных (сельских) округах</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123.019.027 Финансирова-</w:t>
            </w:r>
            <w:r>
              <w:br/>
            </w:r>
            <w:r>
              <w:rPr>
                <w:rFonts w:ascii="Times New Roman"/>
                <w:b w:val="false"/>
                <w:i w:val="false"/>
                <w:color w:val="000000"/>
                <w:sz w:val="20"/>
              </w:rPr>
              <w:t>
ние социальных проектов в поселках, аулах (селах), аульных (сельских) округах в рамках реализации стратегии региональной занятости и переподготов-ки кадров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21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p>
        </w:tc>
      </w:tr>
      <w:tr>
        <w:trPr>
          <w:trHeight w:val="21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7903</w:t>
            </w:r>
          </w:p>
        </w:tc>
      </w:tr>
      <w:tr>
        <w:trPr>
          <w:trHeight w:val="21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16472</w:t>
            </w:r>
          </w:p>
        </w:tc>
      </w:tr>
      <w:tr>
        <w:trPr>
          <w:trHeight w:val="21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r>
      <w:tr>
        <w:trPr>
          <w:trHeight w:val="21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6589</w:t>
            </w:r>
          </w:p>
        </w:tc>
      </w:tr>
      <w:tr>
        <w:trPr>
          <w:trHeight w:val="21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32040</w:t>
            </w:r>
          </w:p>
        </w:tc>
      </w:tr>
      <w:tr>
        <w:trPr>
          <w:trHeight w:val="21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w:t>
            </w:r>
          </w:p>
        </w:tc>
      </w:tr>
      <w:tr>
        <w:trPr>
          <w:trHeight w:val="21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5993</w:t>
            </w:r>
          </w:p>
        </w:tc>
      </w:tr>
      <w:tr>
        <w:trPr>
          <w:trHeight w:val="21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w:t>
            </w:r>
          </w:p>
        </w:tc>
      </w:tr>
      <w:tr>
        <w:trPr>
          <w:trHeight w:val="21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w:t>
            </w:r>
          </w:p>
        </w:tc>
      </w:tr>
      <w:tr>
        <w:trPr>
          <w:trHeight w:val="21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w:t>
            </w:r>
          </w:p>
        </w:tc>
      </w:tr>
      <w:tr>
        <w:trPr>
          <w:trHeight w:val="21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w:t>
            </w:r>
          </w:p>
        </w:tc>
      </w:tr>
      <w:tr>
        <w:trPr>
          <w:trHeight w:val="21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w:t>
            </w:r>
          </w:p>
        </w:tc>
      </w:tr>
      <w:tr>
        <w:trPr>
          <w:trHeight w:val="21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w:t>
            </w:r>
          </w:p>
        </w:tc>
      </w:tr>
      <w:tr>
        <w:trPr>
          <w:trHeight w:val="21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14592</w:t>
            </w:r>
          </w:p>
        </w:tc>
      </w:tr>
      <w:tr>
        <w:trPr>
          <w:trHeight w:val="21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w:t>
            </w:r>
          </w:p>
        </w:tc>
      </w:tr>
      <w:tr>
        <w:trPr>
          <w:trHeight w:val="21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153684</w:t>
            </w:r>
          </w:p>
        </w:tc>
      </w:tr>
    </w:tbl>
    <w:bookmarkStart w:name="z12" w:id="6"/>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31 марта 2010 года № 23/1</w:t>
      </w:r>
    </w:p>
    <w:bookmarkEnd w:id="6"/>
    <w:p>
      <w:pPr>
        <w:spacing w:after="0"/>
        <w:ind w:left="0"/>
        <w:jc w:val="both"/>
      </w:pPr>
      <w:r>
        <w:rPr>
          <w:rFonts w:ascii="Times New Roman"/>
          <w:b w:val="false"/>
          <w:i w:val="false"/>
          <w:color w:val="000000"/>
          <w:sz w:val="28"/>
        </w:rPr>
        <w:t>Приложение 9</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29 декабря 2009 года № 21/1</w:t>
      </w:r>
    </w:p>
    <w:p>
      <w:pPr>
        <w:spacing w:after="0"/>
        <w:ind w:left="0"/>
        <w:jc w:val="left"/>
      </w:pPr>
      <w:r>
        <w:rPr>
          <w:rFonts w:ascii="Times New Roman"/>
          <w:b/>
          <w:i w:val="false"/>
          <w:color w:val="000000"/>
        </w:rPr>
        <w:t xml:space="preserve"> Распределение сумм по программе 464 003 000 "Общеобразовательное обучение"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3333"/>
        <w:gridCol w:w="4053"/>
      </w:tblGrid>
      <w:tr>
        <w:trPr>
          <w:trHeight w:val="240" w:hRule="atLeast"/>
        </w:trPr>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расходов,</w:t>
            </w:r>
            <w:r>
              <w:br/>
            </w:r>
            <w:r>
              <w:rPr>
                <w:rFonts w:ascii="Times New Roman"/>
                <w:b w:val="false"/>
                <w:i w:val="false"/>
                <w:color w:val="000000"/>
                <w:sz w:val="20"/>
              </w:rPr>
              <w:t>
Всего</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42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1302045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1140659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161386</w:t>
            </w:r>
          </w:p>
        </w:tc>
      </w:tr>
    </w:tbl>
    <w:bookmarkStart w:name="z13" w:id="7"/>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31 марта 2010 года № 23/1</w:t>
      </w:r>
    </w:p>
    <w:bookmarkEnd w:id="7"/>
    <w:p>
      <w:pPr>
        <w:spacing w:after="0"/>
        <w:ind w:left="0"/>
        <w:jc w:val="both"/>
      </w:pPr>
      <w:r>
        <w:rPr>
          <w:rFonts w:ascii="Times New Roman"/>
          <w:b w:val="false"/>
          <w:i w:val="false"/>
          <w:color w:val="000000"/>
          <w:sz w:val="28"/>
        </w:rPr>
        <w:t>Приложение 11</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29 декабря 2009 года № 21/1</w:t>
      </w:r>
    </w:p>
    <w:p>
      <w:pPr>
        <w:spacing w:after="0"/>
        <w:ind w:left="0"/>
        <w:jc w:val="left"/>
      </w:pPr>
      <w:r>
        <w:rPr>
          <w:rFonts w:ascii="Times New Roman"/>
          <w:b/>
          <w:i w:val="false"/>
          <w:color w:val="000000"/>
        </w:rPr>
        <w:t xml:space="preserve"> Направление свободных остатков бюджетных средств, сложившихся на 1 января 2010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1315"/>
        <w:gridCol w:w="1315"/>
        <w:gridCol w:w="6341"/>
        <w:gridCol w:w="2728"/>
      </w:tblGrid>
      <w:tr>
        <w:trPr>
          <w:trHeight w:val="7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7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r>
      <w:tr>
        <w:trPr>
          <w:trHeight w:val="27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27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99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8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w:t>
            </w:r>
          </w:p>
        </w:tc>
      </w:tr>
      <w:tr>
        <w:trPr>
          <w:trHeight w:val="27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w:t>
            </w:r>
          </w:p>
        </w:tc>
      </w:tr>
      <w:tr>
        <w:trPr>
          <w:trHeight w:val="49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7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r>
      <w:tr>
        <w:trPr>
          <w:trHeight w:val="28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49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6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28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9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4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w:t>
            </w:r>
            <w:r>
              <w:br/>
            </w:r>
            <w:r>
              <w:rPr>
                <w:rFonts w:ascii="Times New Roman"/>
                <w:b w:val="false"/>
                <w:i w:val="false"/>
                <w:color w:val="000000"/>
                <w:sz w:val="20"/>
              </w:rPr>
              <w:t>
коммунального хозяйства, пассажирского транспорта и автомобильных дорог района (города областного значения)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6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9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w:t>
            </w:r>
            <w:r>
              <w:br/>
            </w:r>
            <w:r>
              <w:rPr>
                <w:rFonts w:ascii="Times New Roman"/>
                <w:b w:val="false"/>
                <w:i w:val="false"/>
                <w:color w:val="000000"/>
                <w:sz w:val="20"/>
              </w:rPr>
              <w:t>
досуговой работы на местном уровне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7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r>
      <w:tr>
        <w:trPr>
          <w:trHeight w:val="28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49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49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7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4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7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w:t>
            </w:r>
            <w:r>
              <w:br/>
            </w:r>
            <w:r>
              <w:rPr>
                <w:rFonts w:ascii="Times New Roman"/>
                <w:b w:val="false"/>
                <w:i w:val="false"/>
                <w:color w:val="000000"/>
                <w:sz w:val="20"/>
              </w:rPr>
              <w:t>
коммунального хозяйства, пассажирского транспорта и автомобильных дорог района (города областного значения)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73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w:t>
            </w:r>
            <w:r>
              <w:br/>
            </w:r>
            <w:r>
              <w:rPr>
                <w:rFonts w:ascii="Times New Roman"/>
                <w:b w:val="false"/>
                <w:i w:val="false"/>
                <w:color w:val="000000"/>
                <w:sz w:val="20"/>
              </w:rPr>
              <w:t>
коммунального хозяйства, пассажирского транспорта и автомобильных дорог</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28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27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49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 назначению целевых трансфертов</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8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9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