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8557" w14:textId="9578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 по видам субсидируемых приоритетных сельскохозяйственных культур по району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Габита Мусрепова Северо-Казахстанской области от 29 апреля 2010 года N 114. Зарегистрировано Управлением юстиции района Габита Мусрепова Северо-Казахстанской области 5 мая 2010 года N 13-5-111. Утратило силу (письмо акимата района имени Габита Мусрепова Северо-Казахстанской области от 5 июня 2014 года N 6.1.2-3/817)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акимата района имени Габита Мусрепова Северо-Казахстанской области от 05.06.2014 N 6.1.2-3/817)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Правилиспользования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утвержденных постановлением Правительства Республики Казахстан от 25 февраля 2010 года № 123,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проведения весенне-полевых работ по видам субсидируемых приоритетных сельскохозяйственных культур по району имени Габита Мусрепова на 2010 год,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яровая пшеница – 15-30 мая, по зерновому предшественнику до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ячмень, среднепоздние сорта - 25-30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ячмень, среднеспелые сорта - 30 мая –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овес, среднепоздние сорта - 25-30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овес, среднеспелые сорта - 27 мая –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горох – 25-30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гречиха – 20-30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рапс – 15-20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 – 17-22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горчица – 17-22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 на маслосемена – 15-20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 – 15-23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кукуруза на силос – 15-20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Кушенова Айбека Оралбековича.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первого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 М. Тасмаганбетов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