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f096" w14:textId="267f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Аккайынского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31 марта 2010 года N 20-4. Зарегистрировано Управлением юстиции Аккайынского района Северо-Казахстанской области 11 мая 2010 года N 13-2-118.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Аккайынского района от 4 февраля 2010 года № 02.03-01-29-170,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Аккайынского района с учетом заявленной потребности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в виде бюджетного кредита в сумме заявленной специалистом, не превышающей шестисот тридцатикратный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 сессии IV созыва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Фильберт                                Б. Билялов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