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261" w14:textId="e975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Успенского района в сфере занятости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января 2010 года N 1/5. Зарегистрировано Управлением юстиции Успенского района Павлодарской области 11 февраля 2010 года N 12-12-87.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населения", в целях социальной защиты и содействия занятости безработным из целевых групп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 по Успенскому району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Успенского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с работодателями (по согласованию) организовать для безработных из целевых групп населения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 работодателями для трудоустройства безработных из целевых групп  производить по согласованию и на основании заявок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финансов" Успенского района обеспечить своевременное финансирование социальных рабочих мест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N 1/5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
группам населения по Успенскому району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имеющие ограничения в труде по справкам врачебно-коллективной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старшего возраста (50 лет и старше).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не имеющие специальности и стажа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 не работавшие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в возрасте до 24 лет.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