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bf53" w14:textId="2bbb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15 февраля 2010 года N 23/2. Зарегистрировано Управлением юстиции Павлодарского района Павлодарской области 18 февраля 2010 года N 12-11-124. Утратило силу постановлением акимата Павлодарского района Павлодарской области от 12 декабря 2013 года N 529/12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12.12.2013 N 529/12.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помещений, предоставляемых для встреч кандидатов в депутаты районного маслихата по Шакатскому избирательному округу N 10 с избирателями, на договорной основе,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Солтангазинова А.Р.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2010 года N 23/2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помещений,предоставляемых для встреч кандидатов</w:t>
      </w:r>
      <w:r>
        <w:br/>
      </w:r>
      <w:r>
        <w:rPr>
          <w:rFonts w:ascii="Times New Roman"/>
          <w:b/>
          <w:i w:val="false"/>
          <w:color w:val="000000"/>
        </w:rPr>
        <w:t>
в депутаты районного маслихата по Шакатскому</w:t>
      </w:r>
      <w:r>
        <w:br/>
      </w:r>
      <w:r>
        <w:rPr>
          <w:rFonts w:ascii="Times New Roman"/>
          <w:b/>
          <w:i w:val="false"/>
          <w:color w:val="000000"/>
        </w:rPr>
        <w:t>
избирательному округу N 10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3479"/>
        <w:gridCol w:w="2786"/>
        <w:gridCol w:w="566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Коктюбе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Рыспекова К.К. (по согласованию)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Карла Маркса, 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Толубай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Аймаутова,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