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d201" w14:textId="797d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 - сессии, IV - созыва N 175-4/20 от 28 декабря 2009 года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17 июня 2010 года N 206-4/24. Зарегистрировано Департаментом юстиции Павлодарской области 29 июня 2010 года N 12-6-90.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 сессия, IV созыв) от 28 декабря 2009 года N 175-4/20 "О районном бюджете на 2010 - 2012 годы" (зарегистрированное в Реестре государственной регистрации нормативных правовых актов за N 12-6-82, опубликованное в районной газете "Родные просторы" 9 января 2010 года N 2,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- 1847416,0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- 270763,0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- 482,0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- 1575611,0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- 1855410,0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- 21611.0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- 21868,0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-29605,0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- 29605,0 тыс. тенге".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Кирилов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2010 года N 206-4/24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внеочередной 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созыва N 206-4/24 от 17.06.2010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