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1520" w14:textId="b67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цветовой гамме внешнего оформления такси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24 июня 2010 года N 530/6. Зарегистрировано Управлением юстиции города Экибастуза Павлодарской области 29 июля 2010 года N 12-3-274. Утратило силу постановлением акимата города Экибастуза Павлодарской области от 27 апреля 2011 года N 325/3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27.04.2011 N 325/3.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марта 2004 года N 113-1,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внешнее оформление городских такси в единой цветовой гамме с использованием самоклеящегося "стикера" - "шахматки" с надписью ЕКІБАСТҰЗ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Дычко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2010 года N 530/6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автомобиля. Лобовое стекло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см. бумажный вариант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2010 года N 530/6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автомобиля. Заднее стекло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см. бумажный вариант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2010 года N 530/6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автомобиля. Боковая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см. бумажный вариант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