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1b3780" w14:textId="01b378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Экибастузского городского маслихата (очередная XIX сессия, IV созыв) от 25 декабря 2009 года N 221/19 "О бюджете города Экибастуза на 2010 - 2012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города Экибастуза Павлодарской области от 11 июня 2010 года N 276/22. Зарегистрировано Управлением юстиции города Экибастуза Павлодарской области 18 июня 2010 года N 12-3-270. Утратило силу в связи с истечением срока действия (письмо маслихата города Экибастуза Павлодарской области от 28 августа 2014 года N 1-17/2-01/221)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в связи с истечением срока действия (письмо маслихата города Экибастуза Павлодарской области от 28.08.2014 N 1-17/2-01/221).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основании </w:t>
      </w:r>
      <w:r>
        <w:rPr>
          <w:rFonts w:ascii="Times New Roman"/>
          <w:b w:val="false"/>
          <w:i w:val="false"/>
          <w:color w:val="000000"/>
          <w:sz w:val="28"/>
        </w:rPr>
        <w:t>подпункта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"О местном государственном управлении и самоуправлении в Республике Казахстан", </w:t>
      </w:r>
      <w:r>
        <w:rPr>
          <w:rFonts w:ascii="Times New Roman"/>
          <w:b w:val="false"/>
          <w:i w:val="false"/>
          <w:color w:val="000000"/>
          <w:sz w:val="28"/>
        </w:rPr>
        <w:t>подпункта 4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статьи 106, </w:t>
      </w:r>
      <w:r>
        <w:rPr>
          <w:rFonts w:ascii="Times New Roman"/>
          <w:b w:val="false"/>
          <w:i w:val="false"/>
          <w:color w:val="000000"/>
          <w:sz w:val="28"/>
        </w:rPr>
        <w:t>пункта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109 Бюджетного Кодекса Республики Казахстан, </w:t>
      </w:r>
      <w:r>
        <w:rPr>
          <w:rFonts w:ascii="Times New Roman"/>
          <w:b w:val="false"/>
          <w:i w:val="false"/>
          <w:color w:val="000000"/>
          <w:sz w:val="28"/>
        </w:rPr>
        <w:t>решения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Павлодарского областного маслихата (очередная ХХV сессия, IV созыв) от 4 июня 2010 года N 286/25 "О внесении изменений и дополнений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областного маслихата (ХХI сессия, IV созыв) от 22 декабря 2009 года N 259/21 "Об областном бюджете на 2010 - 2012 годы" (зарегистрировано в Реестре государственной регистрации нормативных правовых актов за N 3165) и в целях эффективного использования бюджетных средств, Экибастузский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Экибастузского городского маслихата (очередная ХІХ сессия, ІV созыв) от 25 декабря 2009 года N 221/19 "О бюджете города Экибастуза на 2010 - 2012 годы" (зарегистрировано в Реестре государственной регистрации нормативных правовых актов за N 12-3-247, опубликовано в газете "Отарқа" N 3 от 14 января 2010 года, в газете "Вести Екибастуза" N 2 от 14 января 2010 года), следующие изменения и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в 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 1 в строке "доходы" цифры "6 786 799" заменить цифрами "6 886 799";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в строке "поступления трансфертов" цифры "1 775 972" заменить цифрами "1 875 972";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 2 в строке "затраты" цифры "6 774 028" заменить цифрами "6 874 028";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 3 в строках "чистое бюджетное кредитование" цифры "891" заменить цифрами "881" и дополнить строкой следующего содержания: "погашение бюджетных кредитов" и цифрами "10";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 5 в строке "дефицит бюджета" цифры "-78 278" заменить цифрами "-78 268";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 6 в строке "финансирование дефицита бюджета" цифры "78 278" заменить цифрами "78 268";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 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"Бюджет города на 2010 год" в разделе "I. Доходы" в графе "сумма" цифры "6 786 799" заменить цифрами "6 886 799";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строках категории 4 "Поступление трансфертов", класс 2 "Трансферты из вышестоящих органов государственного управления", подкласс 2 "Трансферты из областного бюджета" цифры "1 775 972" заменить цифрами "1 875 972";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разделе "II. Затраты" в графе "сумма" цифры "6 774 028" заменить цифрами "6 874 028", в функциональной группе 04 "Образование" в графе "сумма" цифры "3 282 337" заменить цифрами "3 382 337", в функциональной подгруппе 9 "Прочие услуги в области образования" цифры "141 845" заменить цифрами "241 845" и дополнить администратором бюджетных программ 467 "Отдел строительства района (города областного значения)", программой 037 "Строительство и реконструкция объектов образования" и графу "сумма" цифрами "100 000";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разделе "III. Чистое бюджетное кредитование" в графе "сумма" цифры "891" заменить цифрами "881", в строках "Погашение бюджетных кредитов", "Погашение бюджетных кредитов", "Погашение бюджетных кредитов, выданных из государственного бюджета" графу "сумма" дополнить цифрами "10";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разделе "V. Дефицит (профицит) бюджета" цифры "-78 278" заменить цифрами "-78 268";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разделе "VI. Финансирование дефицита (использование профицита) бюджета" "78 278" заменить цифрами "78 268";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 </w:t>
      </w:r>
      <w:r>
        <w:rPr>
          <w:rFonts w:ascii="Times New Roman"/>
          <w:b w:val="false"/>
          <w:i w:val="false"/>
          <w:color w:val="000000"/>
          <w:sz w:val="28"/>
        </w:rPr>
        <w:t>приложение 7</w:t>
      </w:r>
      <w:r>
        <w:rPr>
          <w:rFonts w:ascii="Times New Roman"/>
          <w:b w:val="false"/>
          <w:i w:val="false"/>
          <w:color w:val="000000"/>
          <w:sz w:val="28"/>
        </w:rPr>
        <w:t xml:space="preserve"> "Распределение сумм целевых трансфертов по администраторам бюджетных программ на 2010 год" в строке "всего" в графе "сумма" цифры "1 775 972" заменить цифрами "1 875 972", в графе "из республиканского бюджета" цифры "1 725 762" заменить цифрами "1 825 762", в строке "Отдел строительства" в графах "сумма" и "из республиканского бюджета" цифры "1 184 836" заменить цифрами "1 284 836", дополнить строкой следующего содержания "на строительство детского сада" и цифрами "100 000".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возложить на постоянную комиссию Экибастузского городского маслихата по экономике и бюджету.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2010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                        Р. Казбеков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городского маслихата             Г. Балтабекова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