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4ea21" w14:textId="b64ea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дополнительных мер по социальной защите молодежи - выпускников учебных заведений начального, среднего и высшего профессионального образования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6 апреля 2010 года N 196/3. Зарегистрировано Управлением юстиции города Аксу Павлодарской области 21 апреля 2010 года N 12-2-136. Утратило силу в связи с истечением срока действия (письмо акимата города Аксу Павлодарской области от 06 января 2011 года N 1-34/8)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действия (письмо акимата города Аксу Павлодарской области от 06.01.2011 N 1-34/8).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населения", пунктами 2 и 11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2004 года "О государственной молодежной политике в Республики Казахстан", в целях расширения мер по содействию занятости населения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в качестве дополнительной меры по социальной защите молодежи – выпускников учебных заведений начального, среднего и высшего профессионального образования – трудоустройство на Молодежную практику.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города Аксу" (далее – Уполномоченный орган) определять численность безработных выпускников учебных заведений начального, среднего и высшего профессионального образования (далее – Профессиональные учебные заведения) для направления их на Молодежную практику, учитывая ситуацию, сложившуюся на рынке труда и состав безработной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уполномоченному органу Молодежную практику организовывать и проводить на предприятиях, в учреждениях и организациях города (далее - Работодатель) вне зависимости от форм собственности (по согласованию). Уполномоченный орган взаимодействует с Работодателями на договорной основе. Договор предусматривает количество принимаемых на работу безработных, перечень профессий (специальностей), по которым Работодатель принимает на работу, в случае необходимости, дополнительную профессиональную подготовку, обязательства обеспечения участников Молодежной практики профессиональными знаниями, умениями и навыками в соответствии с их профессией. Работодатель, изъявивший желание предоставить временные рабочие места безработным – выпускникам Профессиональных учебных заведений в рамках Молодежной практики, заключает соответствующий договор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Право принять участие в Молодежной практике имеют выпускники Профессиональных учебных заведений, не имеющие опыта работы по полученной специальности, после окончания учебного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Финансирование мероприятий по проведению Молодежной практики осуществляется за счет средств местного бюджета, целевых трансфертов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Оплата труда участников Молодежной практики производится Уполномоченным органом за фактически отработанное время в размере 20000 (двадцать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16 июня 2009 года N 341/3 "Об организации дополнительных мер по социальной защите молодежи – выпускников учебных заведений начального, среднего и высшего профессионального образования" (зарегистрировано в Реестре государственной регистрации нормативных правовых актов за N 12-2-112, опубликовано в городской газете "Ақжол – Новый путь" от 22 июля 2009 года)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28 октября 2009 года N 656/6 "О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16 июня 2009 года N 341/3 "Об организации дополнительных мер по социальной защите молодежи - выпускников учебных заведений начального, среднего и высшего профессионального образования" (зарегистрировано в Реестре государственной регистрации нормативных правовых актов за N 12-2-121, опубликовано в городской газете "Акжол – Новый путь" от 23 декабря 2009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акимата города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постановления возложить на заместителей акима города Агжанова Б.Ш. и Рахимжанова Е.М.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О. Каиргельдинов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