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d8b9" w14:textId="b81d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30 апреля 2010 года № 154. Зарегистрировано Управлением юстиции Федоровского района Костанайской области 19 мая 2010 года № 9-20-177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Указом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года", постановлением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мероприятия по проведению в апреле–июне и октябре-декабре 2010 года очередного призыва на срочную воинскую службу граждан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"Федоровская центральная районная больница", Управления здравоохранения акимата Костанайской области (по согласованию) совместно с государственным учреждением "Отдел по делам обороны" Федоровского района (по согласованию) провести мероприятия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села Федоровка: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и своевременную явку призывников на медицинскую комиссию, на заседание районной призывной комиссии и для отправки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призывников, подлежащих отправке в войска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Федоровского района Костанайской области"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производить розыск и задержание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по поддержанию общественного порядка на призывных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экономики и финансов Федоровского района" финансирование мероприятий по организации и проведению призыва осуществлять в пределах средств, предусмотренных в бюджете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по делам обороны Федоровского района Костанайской области" представить информацию о проделанной работе по исполнению данного постановления акимата акиму Федоровского района к 1 июля 2010 года и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Федорову О.Ф.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в апреле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Никифоров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