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2285" w14:textId="9742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26 апреля 2010 года № 153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17 сентября 2010 года № 298. Зарегистрировано Управлением юстиции Узункольского района Костанайской области 18 октября 2010 года № 9-19-140.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апреле–июне, октябре–декабре 2010 года" от 26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9-19-132, опубликовано от 3 июня 2010 года в газете "Нұрлы жол")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"Акимам сельских округов, сел Узунколь, Троебратское, Ряжское Узункольского района обеспечить явку призывников на заседание призывной комиссии";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приложения к данному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Булатов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 Елисеев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У. Уразалиев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 центральная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больница", главный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К. Ержанов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сентября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2010 года № 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Уразалиев Умаргали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начальник, 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Абиджанов Азамат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Нагашибаевич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района", начальник 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отдела, заместитель председателя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 Канат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Чиканаев Кудайберген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 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больница", хирург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Каплун Наталья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"Узункольская центральная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больница", медицинская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 подросткового кабинета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