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5b80" w14:textId="9445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15 апреля 2010 года № 129 "Об организации и обеспечении проведения очередного призыва граждан в Вооруженные Силы, другие войска и воинские формирования Республики Казахстан в апреле-июне, октябре-декабре 2010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9 сентября 2010 года № 383. Зарегистрировано Управлением юстиции Тарановского района Костанайской области 15 октября 2010 года № 9-18-123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"Об организации и обеспечении проведения очередного призыва граждан в Вооруженные Силы, другие войска и воинские формирования Республики Казахстан в апреле-июне и октябре-декабре 2010 года" от 15 апреля 2010 года 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9-18-114, опубликовано 20 мая 2010 года в районной газете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Ахметжанов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