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3506" w14:textId="bc23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2010 году подъемного пособия и бюджетного кредита на приобретение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апреля 2010 года № 184. Зарегистрировано Управлением юстиции Сарыкольского района Костанайской области 25 мая 2010 года № 9-17-101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спорта,прибывшим для работы и проживания в сельские населенные пункты", рассмотрев письмо акима Сарыкольского района от 20 апреля 2010 года № 07-18/350,с учетом потребности в специалистах сфер здравоохранения, образования, социального обеспечения, культуры и спорта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2010 году специалистам здравоохранения, образования,социального обеспечения, культуры и спорта. прибывшим для работы и проживания в сельские населенные пункты,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К.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Тулемисов Марат Какимжанович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Насыров Илияс Мунжасарович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