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6ca" w14:textId="eb5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июня 2010 года № 327. Зарегистрировано Управлением юстиции Мендыкаринского района Костанайской области 14 июня 2010 года № 9-15-132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№ 183, рассмотрев письмо акима Мендыкаринского района от 28 мая 2010 года № 06-57/567 с учетом потребности в специалистах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Г. Каленова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 Ковальчук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