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14cd" w14:textId="3b71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января 2010 года № 262 "О повышении базовых ставок земельного налога на 50 процентов"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декабря 2010 года № 390. Зарегистрировано Управлением юстиции Костанайского района Костанайской области 29 декабря 2010 года № 9-14-142. Утратило силу решением маслихата Костанайского района Костанайской области от 1 апреля 2016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Костанайского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"О повышении базовых ставок земельного налога на 50 процентов" от 15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9-14-120, опубликовано 26 февраля 2010 года в районной газете "Арна")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"кроме указанных в пункте 1-1 статьи 386 Кодекса Республики Казахстан от 10 декабря 2008 года "О налогах и других обязательных платежах в бюджет" (Налоговый кодекс)"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"Налоговое управление по Костанайскому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району налогового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