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fa7e1" w14:textId="09fa7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очередного призыва граждан на срочную воинскую службу в Вооруженные Силы, другие войска и воинские формирования Республики Казахстан в апреле-июне, октябре-декабре 2010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22 апреля 2010 года № 110. Зарегистрировано Управлением юстиции Карасуского района Костанайской области 17 мая 2010 года № 9-13-111.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воинской обязанности и воинской службе", Указа Президента Республики Казахстан от 29 марта 2010 года </w:t>
      </w:r>
      <w:r>
        <w:rPr>
          <w:rFonts w:ascii="Times New Roman"/>
          <w:b w:val="false"/>
          <w:i w:val="false"/>
          <w:color w:val="000000"/>
          <w:sz w:val="28"/>
        </w:rPr>
        <w:t>№ 960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апреле–июне и октябре–декабре 2010 года", постановления Правительства Республики Казахстан от 15 апреля 2010 года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реализации Указа Президента Республики Казахстан от 29 марта 2010 года </w:t>
      </w:r>
      <w:r>
        <w:rPr>
          <w:rFonts w:ascii="Times New Roman"/>
          <w:b w:val="false"/>
          <w:i w:val="false"/>
          <w:color w:val="000000"/>
          <w:sz w:val="28"/>
        </w:rPr>
        <w:t>№ 960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апреле–июне и октябре–декабре 2010 года", постановления акимата Костанайской области от 15 апреля 2010 года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организации и обеспечении проведения очередного призыва граждан на срочную воинскую службу в Вооруженные Силы, другие войска и воинские формирования Республики Казахстан в апреле-июне, октябре-декабре 2010 года (номер в реестре государственной регистрации нормативных правовых актов 3714) акимат Карасуского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проведение очередного призыва на срочную воинскую службу в Вооруженные Силы Республики Казахстан, Внутренние войска Министерства внутренних дел Республики Казахстан, Комитет национальной безопасности Республики Казахстан, Республиканскую гвардию Республики Казахстан, Министерство по чрезвычайным ситуациям Республики Казахстан в апреле-июне и октябре-декабре 2010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Организовать призывные пункты в селах Карасу и Октябрьское.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Акимам сел и сельских округов: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оповещение призывников, своевременное прибытие их для прохождения медицинской и призывной комиссий в сроки, указанные государственным учреждением "Отдел по делам обороны Карасуского района Костанайской области" (по согласованию);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- Постановлением акимата Карасуского района Костанайской области от 06.09.2010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Государственным учреждениям выделить технических работников для качественного и организованного проведения призыва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Рекомендовать государственному учреждению "Отдел внутренних дел Карасуского района Департамента внутренних дел Костанайской области Министерства внутренних дел Республики Казахстан" (по согласованию) в период проведения призыва и отправок команд: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производить розыск и задержание лиц, уклоняющихся от выполнения воинской обязанности;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поддержания общественного порядка среди призывников на призывных участках выделить наряд полиции;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отправке призывников из государственного учреждения "Отдел по делам обороны Карасуского района Костанайской области" обеспечить поддержание общественного порядка.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Расходы, связанные с выполнением мероприятий по оповещению, проведению призыва, медицинскому освидетельствованию и доставке призывников к районному призывному пункту, областному сборному пункту проводить за счет средств районного бюджета в пределах предусмотренных ассигнований.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"Отдел финансов акимата Карасуского района" осуществлять своевременное финансирование мероприятий по организации и проведению призыва и отправке в войска за счет ассигнований, предусмотренных в смете расходов государственного учреждения "Отдел по делам обороны Карасуского района Костанайской области".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данного постановления возложить на заместителя акима Карасуского района Бекенова Б.К.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действия, возникшие с апреля 2010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Карасуского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Ахметов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 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внутренних дел Карасуского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внутренних дел Костанайской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Министерства внутренних дел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М. Исергепов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 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по делам обороны Карасуского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А. Мукашев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2010 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учреждений и организаций, выделяющих</w:t>
      </w:r>
      <w:r>
        <w:br/>
      </w:r>
      <w:r>
        <w:rPr>
          <w:rFonts w:ascii="Times New Roman"/>
          <w:b/>
          <w:i w:val="false"/>
          <w:color w:val="000000"/>
        </w:rPr>
        <w:t>технических работников на период призыва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села Карасу"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апреля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апреля 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Карасуского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мая по 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 2010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акимата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июня по 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 2010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Карасуского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октября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октября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Карасуского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ноября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ноября 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акимата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декабря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декабря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