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f8c" w14:textId="2c37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цен на 2010 год, представляемых органами статистики  для исчисления доходов от личного подсобного хозяйства, при назначении ежемесячного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февраля 2010 года № 32. Зарегистрировано Управлением юстиции Денисовского района Костанайской области 16 марта 2010 года № 9-8-148. Утратило силу - Постановлением акимата Денисовского района Костанайской области от 29 декабря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29.12.2010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семьи, претендующей на получение пособия на детей, утвержденных постановлением Правительства Республики Казахстан от 2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пособиях семьям, имеющим детей"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корректирование цен на 2010 год, представляемых органами статистики для исчисления доходов от личного подсобного хозяйства, при назначении ежемесячного государственного пособия на детей до 18 лет путем уменьшения на 70%.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лет, руководствоваться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Денисовского района Муратбекова М.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 Муратбеков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