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d516" w14:textId="116d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25 января 2010 года № 26 "О реализации решения Аулиекольского районного маслихата от 22 декабря 2009 года № 159 "О бюджете Аулиекольского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 апреля 2010 года № 96. Зарегистрировано Управлением юстиции Аулиекольского района Костанайской области 19 апреля 2010 года № 9-7-117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и в целях реализации решения Аулиекольского районного маслихата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Аулиекольского района на 2010-2012 годы" (зарегистрировано в Реестре государственной регистрации нормативных правовых актов № 9-7-109),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 реализации решения Аулиекольского районного маслихата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Аулиекольского района на 2010-2012 годы"" от 25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9-7-114, опубликовано 4 марта 2010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цифры "500" заменить цифрами "2000";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цифры "25000" заменить цифрами "35000";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"11) социальную помощь молодежи обучающейся за счет средств местного бюджета, для оплаты расходов, связанных с получением технического, профессионального, послесреднего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относящейся к социально защищаемым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доходом ниже прожиточного минимума";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подпунктами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социальную помощь молодежи обучающейся за счет средств местного бюджета относящейся к социально защищаемым слоям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за обучение на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принадлежность заявителя (семьи) к социально защищаемым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социальную помощь молодежи обучающейся за счет средств местного бюджета с доходом ниже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за обучение на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совокупный доход семьи".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Бондаренко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</w:t>
      </w:r>
      <w:r>
        <w:rPr>
          <w:rFonts w:ascii="Times New Roman"/>
          <w:b w:val="false"/>
          <w:i/>
          <w:color w:val="000000"/>
          <w:sz w:val="28"/>
        </w:rPr>
        <w:t>Аулиекольская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Шульгин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села Аулиеколь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Лыфарь А.В.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Оспанов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Печникова Т.И.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Туребаева З.Ш.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