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cd0f" w14:textId="792c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1993 года рождения к призывному участку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12 января 2010 года № 1. Зарегистрировано Управлением юстиции Аулиекольского района Костанайской области 8 февраля 2010 года № 9-7-111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аким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мужского пола, которым в год приписки исполняется семнадцать лет, к призывному участку Аулиекольского района в период с января по март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внутренних дел Аулиекольского района Департамента внутренних дел Костанайской области Министерства внутренних дел Республики Казахстан" (по согласованию) в период приписки граждан к призывному участку, рекомендуем: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розыск и задержание лиц, уклоняющихся от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на призывном участке выделить одного сотрудника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сел, поселка и сельских округов обеспечить своевременное прибытие граждан в отдел по делам обороны для прохождения приписки к призывному участку и помощь в принятии допризывников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Аулиекольского района" выделить необходимое количество денежных средств, утвержденных бюджетом района, для организации и обеспечения приписки граждан 1993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Жагыпаров Арыстан Жумашевич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января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Тугельбаев Марат Тенизбаевич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января 2010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