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9856" w14:textId="42a9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22 июня 2010 года № 287. Зарегистрировано Управлением юстиции города Лисаковска Костанайской области 21 июля 2010 года № 9-4-167. Утратило силу постановлением акимата города Лисаковска Костанайской области от 26 января 2016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Лисаковска Костанайской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занятости и социальных программ акимата города Лисаковска"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