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e2d7" w14:textId="0e0e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малообеспеченным и остронуждающимся гражданам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№ 247-қ от 30 декабря 2010 года. Зарегистрировано Департаментом юстиции Мангистауской области № 11-7-84 от 21 января 2011 года. Утратило силу постановлением Мунайлинского районного акимата Мангистауской области от 25 июня 2012 года № 150-қ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Мунайлинского районного акимата Мангистауской области от 25.06.2012 года № 150 - 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единовременную материальную помощь (далее - помощь): малообеспеченным семьям, вновь прибывшим на постоянное место жительства оралманам в течении первых лет жизнеустройства;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социально - защищаемых категорий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остронуждающимся работникам государственных учреждений здравоохранения, образования и спорта, социальной защиты населения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назначению помощи является Государственное учреждение «Мунайлинский районный отдел занятости и социальных программ»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трудных жизненных ситуаций помощь назначается независимо от доходов по обращению, при обстоятельствах, приведших к тяжелым материальным, моральным последствиям в случаях: смерти кого - либо из членов семьи, отсутствия материальных средств для выезда на лечение за пределы области, пожара, значительный материальный ущерб пострадавшей семье, других несчастных происшествий, не более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назначении помощи принимается во внимание наличие несовершеннолетних детей в составе семьи, отсутствие иного кормильца кроме получателя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Социально - бытовое положение заявителя осуществляют участковые комиссии по вопросам проверки материального положения лица, обратившегося за помощью, созданные при сельских акимах и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Малообеспеченные семьи, прибывшим на постоянное место жительства оралманы, граждане социально-защищаемых категорий населения, остронуждающиеся работники государственных учреждений здравоохранения, образования и спорта, социальной защиты населения и культуры к заявлению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книга регистрации граждан, подтверждающая регистрацию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удостоверение личности заявителя, документы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документы заявителя и членов семьи, подтверждающие статус получателя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документы, подтверждающие факт события (справки, свидетельства, направление на лечение и т.д)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иные документы, свидетельствующие о тяжелом социальном, материальном положении.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сверяет подлинники документов с копиями,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принятия решения, составляются списки на выплату помощи, которая осуществляется через Банки второго уровня и филиалов акционерного общества «Казпочта» (далее - казпочта) по месту проживания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К. Ондабаеву.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Е. Абилов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К. Туманбаева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декабря 2011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М.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декабря 2011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Ж. Тастимирова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декабря 2011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языков,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Ә. Кондыбай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декабря 2011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здравохранение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С. Тайшибаев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декабря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