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e66c" w14:textId="c0ae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Актау от 24 мая 2006 года № 445 "Об утверждении Порядка отбора работадателей предлагающих организацию социальных рабочих мест для трудоустройства безработных из целевых групп"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Актауского городского акимата от 13 сентября 2010 года № 864.
Зарегистрировано Департаментом юстиции Мангистауской области от 22 октября 2010 года № 11-1-140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акимата от 24 мая 2006 года № 445 «Об утверждении Порядка отбора работодателей предлагающих организацию социальных рабочих мест для трудоустройства безработных из целевых групп» (зарегистрировано в реестре государственной регистрации нормативно-правовых актов за № 11-1-31, опубликовано в газете «Огни Мангистау» от 1 июля 2006 года № 105)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Порядке отбора работодателей предлагающих организацию социальных рабочих мест для трудоустройства безработных из целевых групп,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исключить слова «постановление акимата области от 27.04.2005 года «Об утверждении Правил создания и финансирования социальных рабочих мест для целевых групп населения» № 146 (зарегистрировано № 1906)».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Елтизарова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О. Казахбаев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