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11bc" w14:textId="e6e1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22 декабря 2009 года № 27/241 "Об утверждении Правил застройки территории города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№ 32/283 от 23 апреля 2010 года. Зарегистрировано Управлением юстиции города Актау № 11-1-134 от 24 мая 2010 года. Утратило силу решением маслихата города Актау Мангистауской области от 21 июля 2011 года № 44/403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Актау Мангистауской области от 21.07.2011 № 44/403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от 16 июля 2001 года 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архитектурной, градостроительной и строительной деятельности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и самоуправлении в Республике Казахстан» и Постановлением Правительства Республики Казахстан от 6 мая 2008 года 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мерах по упрощению порядка оформления и выдачи исходных материалов (данных) и разрешительных документов для строительства объектов»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27/241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застройки территории города Актау» (зарегистрировано в Реестре государственной регистрации нормативно-правовых актов № 11-1-128, опубликовано в газете «Огни Мангистау» от 20 февраля 2010 года № 29)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 лицензировании» дополнить словами следующего содержания «Постановлением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40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«Результаты выбора земельного участка для строительства объекта, а в необходимых случаях и для установления его охранной или санитарно-защитной зоны оформляются органом по земельным отношениям актом о выборе земельного участка. К данному акту прилагаются проекты границ каждого земельного участка в соответствии с возможными вариантами их выбора»;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41 слова « в установленные сроки» заменить словами «в течение 10 календарных дней»;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47 слова «не более десяти календарных дней» заменить словами «в течение 5 рабочих дней с момента получения запроса»;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48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«Срок рассмотрения заявлений на выдачу архитектурно - планировочного задания и технических условий для проектирования объектов составляет 8 рабочих дня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представленных заявителями документов местными органами архитектуры и градостроительства для выдачи исходных данных и архитектурно - планировочного задания на разработку проекта изменения (реконструкции,перепланировки,переоборудования) помещений или иных частей жилого здания (или мотивированного отказа в их выдаче) составляют три рабочих дня с момента подачи заявления»;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48 - 1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«Сроки оформления и выдачи архитектурно - планировочного задания и технических условий на подключение к источникам инженерного и коммунального обеспечения составляют 15 рабочих дней с момента подачи заявления по следующим объектам: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 - ,газопровод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 - 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62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«Заявление на получение архитектурно - планировочного задания и технических условий представляется заказчиком в местный орган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местного исполнительного органа о предоставлении (прирезке) земельного участка (разрешение на использование участка) для нового строительства или разрешение местного исполнительного органа на изменение существующих объектов - для реконструкции (перепланировки, переоборудования);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утвержденное задание на проектирование»;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85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«Разрешение на производство строительно - монтажных работ (начало строительства) действует в течение всего срока нормативной продолжительности строительства, утвержденной в составе проектной (проектно - сметной) документации. Если объект не был завершен в течение срока нормативной продолжительности, то для продолжения строительства заказчик (застройщик) получает новое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Новое разрешение для продолжения строительства выдается на основании заявления и прилагаемых документов, перечень которых устанавливается уполномоченным государственным органом по делам архитектуры, градостроительства и строительства»;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126 слова « должно быть не ниже» заменить словами «составляет».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А.Сейдалиев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 </w:t>
      </w:r>
      <w:r>
        <w:rPr>
          <w:rFonts w:ascii="Times New Roman"/>
          <w:b w:val="false"/>
          <w:i/>
          <w:color w:val="000000"/>
          <w:sz w:val="28"/>
        </w:rPr>
        <w:t>Ж.Матаев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