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f25c1" w14:textId="5cf25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акимата Мангистауской области от 20 марта 2008 года № 181 "Об установлении водоохранных зон и полос в городах Актау, Форт-Шевченко, селе Курык и в зоне отдыха Кендерли"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10 ноября 2010 года N 390. Зарегистрировано Департаментом юстиции Мангистауской области 23 ноября 2010 года N 2087. Утратило силу постановлением акимата Мангистауской области от 24 августа 2023 года N 130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Мангистауской области от 24.08.2023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Водным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2003 года,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января 2004 года № 42 "Об утверждении Правил установления водоохранных зон и полос",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Мангистауской области от 20 марта 2008 года № 181 "Об установлении водоохранных зон и полос в городах Актау, Форт - Шевченко, селе Курык и в зоне отдыха Кендерли" (зарегистрировано в Реестре государственной регистрации нормативных правовых актов за № 2009, опубликовано в газете "Огни Мангистау" 13 мая 2008 года № 75) следующие изменение и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третий пункта 1 исключить;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 дополнить девятым абзацем следующего содержания: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"Ширина водоохранных полос для участков моря территории в городах Актау, Форт – Шевченко, селе Курык и в зоне отдыха Кендирли, имеющих особо ценное рыбохозяйственное значение, принимается не менее 100 метров, независимо от уклона и характера прилегающих земель, а в населенных пунктах протяженностью на участке города Актау - 83,0 км (координаты точек переноса границы водоохранной полосы С (4953315; 10034132) Д (4862525; 10065137), города Форт - Шевченко - 19,0 км (координаты точек переноса границы водоохранной полосы А (4994790; 9985280) В (4993680; 9981590), села Курык - 12,0 км (координаты точек переноса границы водоохранной полосы Е (4842890; 10079230) F (4838320; 10087670), в зоне отдыха Кендерли - 7,0 км (координаты точек переноса границы водоохранной полосы Т (4795800; 10149610) U (4787830; 10157500) принимается минимальная ширина водоохранной полосы 35 метров на основании утвержденной проектно-сметной документации.".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Акимам города Актау, Тупкараганского и Каракиянского районов: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осуществить с учетом внесенного изменения перенос границы водоохранных полос перечисленных участков побережья Каспийского моря в натуру;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изменения в земельно - учетную документацию;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постоянный контроль над проведением этих работ.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Жунбасова М.М.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постановлением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Кушербаев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Комитета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санитарно-эпидемиологического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Мангистауской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Утесинов Б.Б.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ноября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Мангистауского областного филиала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Жайык-Каспийского департамента экологии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Ниязов Б.М.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ноября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межрегиональной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земельной инспекции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Агентства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управлению земельными ресурсами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Атырауской и Мангистауской областям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Сулейменов Г.Е.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ноября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управления земельных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отношений Мангистауской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Оразбаев К.С.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ноября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И. о. начальника управления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регулирования природопользования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Токжанов О.А.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ноября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управления энергетики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коммунального хозяйства Мангистауской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Аманбеков С.Х.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ноября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Урало-Каспийской бассейновой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инспекции по регулированию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охране водных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Куанов Б.О.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ноября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Жунбасов М.М.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Серикбаев Е.Е.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Нышанбаев К.А.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