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da03" w14:textId="208d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Мангистауской области от 20 марта 2008 года № 181 "Об установлении водоохранных зон и полос в городах Актау, Форт-Шевченко, селе Курык и в зоне отдыха Кендерли"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03 сентября 2010 года № 331. Зарегистрировано Департаментом юстиции Мангистауской области 15 сентября 2010 года № 2083. Утратило силу постановлением акимата Мангистауской области от 24 августа 2023 года N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24.08.2023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"Об утверждении Правил установления водоохранных зон и полос",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20 марта 2008 года № 181 "Об установлении водоохранных зон и полос в городах Актау, Форт - Шевченко, селе Курык и в зоне отдыха Кендерли" (зарегистрировано в Реестре государственной регистрации нормативных правовых актов за № 2009, опубликовано в газете "Огни Мангистау" 13 мая 2008 года № 75)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указанного постановления: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абзацами седьмым и восьмым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"Ширина водоохранных полос для участков моря территории в городах Актау, Форт – Шевченко, селе Курык и в зоне отдыха Кендерли, имеющих особо ценное рыбохозяйственное значение, принимается не менее 100 метров, независимо от уклона и характера прилегающих земель, кроме водоохранных полос на побережье Каспийского моря протяженностью 4,075 км на искусственно созданной отсыпаемой производственной площадке цеха буровых растворов с причальной стенкой и обустройством парапета высотой 50 см и сопряжением с береговой линией моря, укрепленных строительством берегоукрепительных сооружений с обустройством парапета высотой 50 см в северном, южном, восточном и юго - восточном направлении северо - западного побережья Тюб - Караганского залива в районе поселка Баутино Тупкараганского района Мангистауской области под размещение цеха буровых растворов, базы поддержки морских нефтяных операций на основании утвержденной проектной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Существующую границу водоохранной полосы проходящую на расстоянии 100 метров от естественной береговой линии моря в районе производственной площадки цеха буровых растворов и береговой линии побережья моря, в границах площадки цеха заменить границей водоохранной полосы, совмещенной с парапетом производственной площадки цеха и берегоукрепительных сооружений, от границ площадки цеха в северном, южном, восточном и юго - восточном направлении с установлением водоохранной полосы шириной не менее 35,0 метров от отметки средне - многолетнего уровня моря за последнее десятилетие равной минус 27,0 метров.".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Тупкараганского района (Трумову С.У.):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осуществить с учетом внесенных дополнений перенос границы водоохранных полос отсыпных площадок на северо - западном побережье Тюб- Караганского залива в районе села Баутино под размещение цеха буровых растворов для обустройства морских нефтяных месторождений и базы поддержки морских нефтяных операций в натуру;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водоохранных полос для участков моря территории в городах Актау, Форт – Шевченко, селе Курык и в зоне отдыха Кендерли, имеющих особо ценное рыбохозяйственное значение, принимается не менее 100 метров, независимо от уклона и характера прилегающих земель, кроме водоохранных полос на побережье Каспийского моря протяженностью 4,075 км на искусственно созданной отсыпаемой производственной площадке цеха буровых растворов с причальной стенкой и обустройством парапета высотой 50 см и сопряжением с береговой линией моря, укрепленных строительством берегоукрепительных сооружений с обустройством парапета высотой 50 см в северном, южном, восточном и юго - восточном направлении северо - западного побережья Тюб - Караганского залива в районе села Баутино Тупкараганского района Мангистауской области под размещение цеха буровых растворов, базы поддержки морских нефтяных операций на основании утвержденной проектной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постоянный контроль над проведением этих работ.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Мангистауской области от 30.06.2016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Жунбасова М.М.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Кушербаев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Утесинов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начальника Мангистауского областного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Жайык-Каспийского департамента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Ниязов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межрегиональной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Атырауской и Мангистауской областям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 Г.Е.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начальника управления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Оразбаев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регулирования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Албытов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Аманбеков С.Х.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Урало-Каспийской бассейновой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инспекции по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Куанов Б.О.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сентября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