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2f16" w14:textId="9cf2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лесные пользования на участках государственного лесного фонда на 2010-2012 годы по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23 июля 2010 года № 26/303. Зарегистрировано Департаментом юстиции Мангистауской области от 28 августа 2010 года № 2081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506 Кодекса Республики Казахстан "О налогах и других обязательных платежах в бюджет (Налоговый кодекс)"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лесные пользования на участках государственного лесного фонда на 2010 - 2012 годы по Мангистауской области согласно приложениям №№ 1,2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К. Кельджанов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Б. Чельпеков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333333"/>
          <w:sz w:val="28"/>
        </w:rPr>
        <w:t>      Начальник Мангистауской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областной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инспекции лесного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охотничьего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К. Абуов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23 июля 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департамента по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 Бакенов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июля 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природных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ресурсов и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природопользования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 Албытов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июля 2010 г.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июля 2010 года № 26/303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побочные лесные пользования</w:t>
      </w:r>
      <w:r>
        <w:br/>
      </w:r>
      <w:r>
        <w:rPr>
          <w:rFonts w:ascii="Times New Roman"/>
          <w:b/>
          <w:i w:val="false"/>
          <w:color w:val="000000"/>
        </w:rPr>
        <w:t>
на участках государственного лесного фонда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5382"/>
        <w:gridCol w:w="2380"/>
        <w:gridCol w:w="3911"/>
      </w:tblGrid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
п/п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побочных лесных пользований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измерения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 платы(тенге)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группам качественного состояния сенокосных угодий: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хорошее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23,99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плохое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Пастьба скота,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пастьбу одной головы сельскохозяйственных животных по их группам: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 рогатый скот, лошадь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крупно рогатого скота, ишак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3,73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июля 2010 года № 26/303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</w:t>
      </w:r>
      <w:r>
        <w:br/>
      </w:r>
      <w:r>
        <w:rPr>
          <w:rFonts w:ascii="Times New Roman"/>
          <w:b/>
          <w:i w:val="false"/>
          <w:color w:val="000000"/>
        </w:rPr>
        <w:t>
за пользование участками государственного лесного фонда для нужд охотничьего хозяйства, для научно-исследовательских, культурно - оздоровительных, туристских, рекреационных и спортивных целей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6169"/>
        <w:gridCol w:w="2467"/>
        <w:gridCol w:w="3282"/>
      </w:tblGrid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п/п
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пользования, 
в том числе по срокам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
измерения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 платы, (тенге)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 лесопользование (от 10 до 49 лет)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 государственного лесного фонда для туристских, рекреационных и спортивных целей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57,22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 государственного лесного фонда для научно-исследовательских, культурно-оздоровительных целей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13,33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 государственного лесного фонда для нужд охотничьего хозяйства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Краткосрочное лесопользование (до 1 года)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 государственного лесного фонда для туристских, рекреационных и спортивных целей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чел-день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0,1МРП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участками государственного лесного фонда для научно-исследовательских, культурно-оздоровительных целей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чел-день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0,1МРП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