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73ac" w14:textId="01b7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на призывном участке отдела по делам обороны Каркаралинского района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05 января 2010 года N 1. Зарегистрировано управлением юстиции Каркаралинского района Карагандинской области 02 февраля 2010 года N 8-13-75. Утратило силу - решением акима Каркаралинского района Карагандинской области от 20 декабря 2010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Каркаралинского района Карагандинской области от 20.12.2010 N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8 июля 2005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Казахстан", аким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январе-марте 2010 года организовать приписку граждан мужского пола, которым в год приписки исполняется семнадцать лет, к призывному участку государственного учреждения "Отдел по делам обороны Каркаралинского района", а также граждан старших возрастов, не прошедших раннее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13 января 2009 года N 1 "О проведении приписки граждан на призывном участке отдела по делам обороны Каркаралинского района в 2009 году" (зарегистрирован в управлении юстиции Каркаралинского района 10 февраля 2009 года за N 8-13-58, опубликован в газете "Қарқаралы" 21 февраля 2009 года N 11-12).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района 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Омарханов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