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c88a" w14:textId="ed0c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последипломной практики для безработной молодежи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24 мая 2010 года N 13/01. Зарегистрировано Управлением юстиции Бухар-Жырауского района Карагандинской области 18 июня 2010 года N 8-11-96. Утратило силу - постановлением акимата Бухар-Жырауского района Карагандинской области от 23 июня 2011 года N 16/05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23.06.2011 N 16/05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расширения возможностей трудоустройства безработных граждан – выпускников учебных заведений среднего и высшего профессионального образования и приобретения ими практического опыта, знаний и навыков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"Бухар-Жырауский районный 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безработной молодежи, зарегистрированной в качестве безработных в отделе занятости, окончившей учебные заведения среднего и высшего профессионального образования (далее профессиональные учебные заведения), созданию условий для получения первоначального опыта работы по профессии, содействию в трудоустройстве и повышению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 гражданам – выпускникам профессиональных учебных заведений в рамках молодежной практики договор на организацию профессиональной последипломной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производить за счет средств республиканского бюджета, предусмотренных по программе 002 "Программа занятости" подпрограммы 103 "Расширение программы социальных рабочих мест и молодежной практики за счет целевых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"Об организации профессиональной последипломной практики для безработной молодежи Бухар-Жырауского района" от 23 июня 2009 года N 16/01 (регистрационный номер 8-11-77, опубликовано 25 июля 2009 года в районной газете "Сары-Арка").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 и распространяется на правоотношения,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