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4d30" w14:textId="e804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23 очередной сессии Абайского районного маслихата от 17 июня 2010 года N 23/278 "Об утверждении Правил предоставления жилищной помощи по 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31 сессии Абайского районного маслихата Карагандинской области от 23 декабря 2010 года N 31/385. Зарегистрировано Управлением юстиции Абайского района Карагандинской области 29 декабря 2010 года N 8-9-94. Утратило силу - решением 40 сессии Абайского районного маслихата Карагандинской области от 28 ноября 2011 года N 40/488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40 сессии Абайского районного маслихата Карагандинской области от 28.11.2011 N 40/488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23 очередной сессии Абайского районного маслихата от 17 июня 2010 года N 23/278 "Об утверждении Правил предоставления жилищной помощи по Абайскому району" (зарегистрировано в Реестре государственной регистрации нормативных правовых актов N 8-9-84 от 26 июля 2010 года, опубликовано в районной газете "Абай-Ақиқат" от 30 июля 2010 года N 33 (3829) и от 6 августа 2010 года N 34 (3830)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после слов "порядок предоставления жилищной помощи" дополнить словом "малообеспеченным".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преамбуле Правил на государственном языке после слов "сәйкес әзерленді және" дополнить словами "аз қамтылған".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Ж. Макенова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