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02ad1" w14:textId="dc02a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 для безработной молодежи, выпускников учебных заведений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11 марта 2010 года N 04/28. Зарегистрировано Управлением юстиции Абайского района Карагандинской области 07 апреля 2010 года N 8-9-77. Утратило силу - постановлением акимата Абайского района Карагандинской области от 14 декабря 2010 года N 28/18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Абайского района Карагандинской области от 14.12.2010 N 28/18.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22 декабря 2009 года N 2162 "О реализации Закона Республики Казахстан "О республиканском бюджете на 2010-2012 годы" и в целях расширения возможностей трудоустройства безработной молодежи, выпускников учебных заведений начального, среднего и высшего профессионального образования,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учреждению "Отдел занятости и социальных программ Абайского района" (далее – Уполномоченный орган):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работу по проведению молодежной практики среди молодежи, зарегистрированной в качестве безработных в Уполномоченном органе, окончившей учебные заведения начального, среднего и высшего профессионального образования (далее - профессиональные учебные заведения);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заключить с работодателями, изъявившими желание предоставить временные рабочие места безработным выпускникам профессиональных учебных заведений в рамках молодежной практики договора на организацию последипломной практики для безработной молодежи;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финансирование мероприятий по проведению молодежной практики проводить за счет средств республиканского бюджета в пределах средств, по подпрограмме 103 "Расширение программы социальных рабочих мест и молодежной практики за счет целевых трансфертов из республиканского бюджета" бюджетной программы 002 "Программа занятости";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предусмотреть оплату труда участников молодежной практики в размере 20000 (Двадцать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Абайского района от 20 апреля 2009 года N 10/07 "Об организации молодежной практики для безработной молодежи Абайского района" (зарегистрировано в управлении юстиции Абайского района от 29 мая 2009 года N 8-9-63, опубликовано в районной еженедельной газете "Абай Ақиқат" от 5 июня 2009 года N 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Абайского района Ислямова Ибрагима Ислямовича.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Абайского района                      Т. Алтынбеков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