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b046" w14:textId="f95b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Абайском районе на 2010 год по Дорожной карте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04 марта 2010 года N 03/01. Зарегистрировано Управлением юстиции Абайского района Карагандинской области 12 марта 2010 года N 8-9-76. Утратило силу - постановлением акимата Абайского района Карагандинской области от 28 декабря 2010 года N 30/28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28.12.2010 N 30/28.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N 836 "О мерах по реализации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2009 года N 2162 "О реализации Закона Республики Казахстан "О республиканском бюджете на 2010-2012 годы" и в целях реализации инвестиционных направлений "Дорожной карты" для оказания социальной поддержки безработным гражданам, относящимся к целевым группам населения,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учреждениям, предприятиям района создать социальные рабочие места для временного трудоустройства безработных граждан из целевых групп населения, зарегистрированных в качестве безработных в отделе занятости и социальных программ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Абайского района (Аксанов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 населения,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компенсацию затрат работодателя на оплату труда безработных в размере 20000 (двадцать тысяч) тенге из целевых трансфертов, предусмотренных в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Работодателям, у которых организованы социальные рабочие места, обеспечить оплату труда безработных в следующем размере: 20000 (двадцать тысяч) тенге за счет средств местного бюджета и 20000 (двадцать тысяч) тенге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Абайского района от 20 апреля 2009 года N 10/06 "О мерах по организации социальных рабочих мест в Абайском районе на 2009 год по Дорожной карте" (зарегистрированное в управлении юстиции Абайского района от 29 мая 2009 года N 8-9-62, опубликованное в районной еженедельной газете "Абай ақиқат" от 5 июня 2009 года N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марта 2010 года N 03/01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отбора работодателей, предлагающих организацию социальных рабочих мест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правила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занятости населения" и устанавливают правила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– рабочее место, создаваемое работодателем на договорной основе с местным исполнительным органом (его уполномоченным органом), для трудоустройства безработных из целевых групп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трудоустройство – комплекс организационных, экономических и правовых мероприятий, призванных способствовать обеспечению трудовой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группы – группы лиц, испытывающие затруднения в трудоустройстве и требующие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работодатель – юридическое или физическое лицо, с которым работник состоит в трудовых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структурное подразделение местного исполнительного органа, обеспечивающее содействие занятости населения и социальную защиту от безработицы на региональном уровне (в дальнейшем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Трудовые и иные отношения работников работающих на социальных рабочих местах регулируются законодательством Республики Казахстан.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социальных рабочих мест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Социальные рабочие места для трудоустройства безработных из целевых групп, создаются работодателями в неограниченном количестве, на основе договоров с уполномоченным органом и носит временный характер. Для организации социальных рабочих мест не могут быть использованы постоянные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Работодатель, изъявивший желание на организацию социальных рабочих мест подает в уполномоченный орган заявку в произвольной форме с указанием количества социальных рабочих мест, размера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Отбор и составление перечня работодателей, предлагающих организацию социальных рабочих мест, осуществляется уполномоченным органом на основе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финансовая состоятельность;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материальной базы и технической оснащенности.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составляет перечень работодателей, предлагающих организацию социальных рабочих мест и заключают с ними договора "Уполномоченный орган – Работодатель". Договор составляется в двух экземплярах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Договор должен содержать обязанности сторон, регулирующие трудовые отношения в части режима работы, обеспечения охраны и безопасности труда, условия оплаты труда, срок и источники финансирования социальных рабочих мест, правила изменения, расторжения договора и другие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работы трудоустроенных на социальные рабочие места безработных из целевых групп устанавливается до шести месяцев.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Направление безработных на социальные рабочие места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Направление безработных для трудоустройства на социальные рабочие места осуществляется уполномоченным органом с согласия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Работодатель предоставляет уполномоченному органу в трехдневный срок копию приказа о приеме безработного на работу.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Оплата труда трудоустроенных лиц из целевых групп на социальные рабочие места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заработной платы зависит от качества, количества и сложности выполняемых работ, но не может быть ниже 40000 тенге (сорока 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Оплата труда указанной категорий работников осуществляется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Оплата сверхурочной работы, работы в праздничные и выходные дни, в ночное время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Заработная плата работающих на социальных рабочих местах облагается налогом в установленном законодательством порядке.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Отчетность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Работодатель, принявший безработного из целевых групп на социальное рабочее место своевременно (в течение пяти рабочих дней со дня направления к нему уполномоченным органом граждан) извещает о приеме на работу или отказе в приеме на работу с указанием причины путем соответствующей отметки в направлении, выданном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проводит постоянный мониторинг занятости безработных, направленных на социальные рабочие места и их трудоустройства, ежеквартально предоставляет информацию в Управление координации занятости и социальных программ Карагандинской области.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