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fcac" w14:textId="644f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23 декабря 2010 года N 29/09. Зарегистрировано Управлением юстиции города Сатпаев Карагандинской области 29 декабря 2010 года N 8-6-116.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Правилами организации и финансирования общественных работ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предложения на общественные работы на 2011 год по городу Сатпаев в количестве 700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государственных учреждений города Сатпаев, в которых будут проводиться общественные работы в 2011 году, виды, объемы, условия и источники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оплаты труда безработных, занятых на общественных работах, установить: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участвующим по программе благоустройство и озеленение города не ниже полуторной суммы минимального размера заработной платы, установленной законодательством Республики Казахстан на 2011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программам, в сумме минимального размера заработной платы, установленной законодательством Республики Казахстан на 2011 год.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финансов города Сатпаев" (Сакеев Е.Х.) производить финансирование организации общественных работ из местного бюджета в пределах утвержденных средств.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Сатпаев Мадиеву М.С.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организации общественных работ на 2010 год" N 01/10 от 15 января 2010 года (зарегистрировано в Управлении юстиции города Сатпаев Департамента юстиции Карагандинской области 1 февраля 2010 года за N 8-6-96, официально опубликовано 10 февраля 2010 года в N 11 (1772)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N 06/09 от 23 февраля 2010 года "О внесении изменений и дополнений в постановление акимата города Сатпаев N 01/10 "Об организации общественных работ на 2010 год" от 15 января 2010 года" (зарегистрировано в Управлении юстиции города Сатпаев Департамента юстиции Карагандинской области 5 марта 2010 года за N 8-6-99, официально опубликовано 17 марта 2010 года в N 20 (1781) газеты "Шарайна") считать утратившим силу.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 Медебаев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29/09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2011 год по городу Сатпаев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по призыву в ряды Вооруженных Сил, доставка повесток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подсобные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населением, доставка уведомлений по уплате налогов на имущество,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помощь во время подписного периода.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юстиции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"Детский дом "Мерей"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 – оздоровительный центр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дворовыми клубами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 - юношеская спортивная школа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документов, участие в сельско - хозяйственных работах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"Редакция Сатпаевской городской газеты "Шарайна"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29/09 от 23 декабря 2010 г.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города Сатпаев организующих общественные работы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Кол.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(в 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 по призыву в ряды Вооруженных Сил, доставка повесток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Подворный обход с целью выявления граждан, имеющих право на социальную помощь, уточнение социальной карты города, 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подсобные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населением, доставка уведомлений по уплате налогов на имущество, 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помощь во время подписного периода.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документов, благоустройство и озеленение города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"Управления юстиции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"Детский дом "Мерей"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 – оздоровительный центр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дворовыми клубами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 юношеская спортивная школа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документов, сельскохозяйственные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"Редакция Сатпаевской городской газеты "Шарайна"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ч. 5 дней в неделю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