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c625" w14:textId="cf9c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г. Сатпаев N 03/06 от 23 января 2009 года "Об организации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28 апреля 2010 года N 12/01. Зарегистрировано Управлением юстиции города Сатпаев Карагандинской области 11 мая 2010 года N 8-6-102. Утратило силу - постановлением акимата города Сатпаев Карагандинской области от 9 февраля 2011 года N 03/10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Сатпаев Карагандинской области от 09.02.2011 N 03/10.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мерах по реализации Послания Главы Государства народу Казахстана от 6 марта 2009 года "Через кризис к обновлению и развитию" от 6 марта 2009 года  N 264,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23 января 2009 года N 03/06 "Об организации социальных рабочих мест" (зарегистрировано в Управлении юстиции города Сатпаев Департамента юстиции Карагандинской области 5 февраля 2009 года за N 8-6-77 и официально опубликовано в N 11 (1688) газеты "Шарайна" 11 февраля 2009 года),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N 11/41 от 13 мая 2009 года "О внесении изменений в постановление акимата г. Сатпаев N 03/06 от 23 января 2009 года "Об организации социальных рабочих мест"" (зарегистрировано в Управлении юстиции города Сатпаев Департамента юстиции Карагандинской области 12 июня 2009 года за N 8-6-82 и официально опубликовано в N 48 (1725) газеты "Шарайна" 19 июня 2009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размер среднемесячных отчислений на оплату труда лиц, занятых на социальных рабочих местах, из республиканского и местного бюджетов в сумме 20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изменения распространяются на правоотношения, возникшие с 1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С.Т. Медебаев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