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c625" w14:textId="cf9c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г. Сатпаев N 03/06 от 23 января 2009 года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28 апреля 2010 года N 12/01. Зарегистрировано Управлением юстиции города Сатпаев Карагандинской области 11 мая 2010 года N 8-6-102. Утратило силу - постановлением акимата города Сатпаев Карагандинской области от 9 февраля 2011 года N 03/10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09.02.2011 N 03/10.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мерах по реализации Послания Главы Государства народу Казахстана от 6 марта 2009 года "Через кризис к обновлению и развитию" от 6 марта 2009 года  N 264,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23 января 2009 года N 03/06 "Об организации социальных рабочих мест" (зарегистрировано в Управлении юстиции города Сатпаев Департамента юстиции Карагандинской области 5 февраля 2009 года за N 8-6-77 и официально опубликовано в N 11 (1688) газеты "Шарайна" 11 февраля 2009 года),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N 11/41 от 13 мая 2009 года "О внесении изменений в постановление акимата г. Сатпаев N 03/06 от 23 января 2009 года "Об организации социальных рабочих мест"" (зарегистрировано в Управлении юстиции города Сатпаев Департамента юстиции Карагандинской области 12 июня 2009 года за N 8-6-82 и официально опубликовано в N 48 (1725) газеты "Шарайна" 19 июня 2009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размер среднемесячных отчислений на оплату труда лиц, занятых на социальных рабочих местах, из республиканского и местного бюджетов в сумме 20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изменения распространяются на правоотношения, возникшие с 1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