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8307" w14:textId="cb18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города Тараза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четвертого созыва Жамбылской области от 25 июня 2010 года N 30-8. Зарегистрировано управлением юстиции города Тараз Жамбылской области 03 июля 2010 года за номером 107. Утратило силу решением Таразского городского маслихата Жамбылской области от 27 июня 2012 года № 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Таразского городского маслихата Жамбылской области от 27 июня 2012 года № 5-8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Правила благоустройства территории города Тараза.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решения Таразского городского маслихата «Об утверждении Обязательных правил, действующих на территории города Тараза, за нарушение которых предусматривается административная ответственность» от 6 мая 2004 года № 4-6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1372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мая 2004 года в газете «Жамбыл-Тараз», № 22), «О внесении дополнений в решение Таразского городского маслихата № 4-6 от 6 мая 2004 года «Об утверждении Обязательных правил, действующих на территории города Тараза, за нарушение которых предусматривается административная ответственность» от 26 октября 2005 года № 16-3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6-1-14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октября 2005 года в газете «Жамбыл-Тараз», № 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Д.Кожамжарова                              У. Байшигашев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2010 года № 30-8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территории города Тараза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8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Настоящие Правила благоустройства территории города Тараза (далее - Правила) 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иными нормативными правовыми актами и определяет порядок организации и осуществления благоустройства территории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государственный орган, осуществляющий регулирования отношений в сфере жилищно-коммунального хозяйства города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территории - комплекс работ и элементов, обеспечивающих удобную, комфортную жизнедеятельность человека и благоприятную среду обитания на административной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инженерные сети и сооружения, связь - важнейшие элементы инженерного обеспечения, предназначенные для обеспечения населения и предприятий теплом, водой, электроэнергией, связью, а также для сбора и отвода поверхностных вод с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зеленые насаждения - элементы планировочного решения, обеспечивающие санитарно-гигиенические, экологические условия и повышение уровня благоустройства и архитектурно-ландшафтного оформления (газоны, цветники, деревья, кустарники);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земляные работы - работы, связанные с разрытием территорий, отсыпкой насыпей, обратной засыпкой, разработкой котлованов;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землепользователь - юридическое или физическое лицо, обладающее земельным участком на территории города на праве землепользования либо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домовладелец - юридическое или физическое лицо, имеющее в частной собственности домостроение или его часть (совместное владение);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отведенная территория - земельный участок, предоставленный землепользователю в собственность или пользование в соответствии с законодательством для размещения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сооружения утилитарного характера - беседки, павильоны, киоски, торговые тележки, скамьи, урны, таблички улиц, домов и рекламы, почтовые ящики;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общественные места - зоны отдыха и объекты общего пользования (парки, пляжи, скверы, площади, остановки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- территория, на которой размещены проезжая часть, тротуары, зеленые насаждения, подземные и наземные инженерные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автостоянка – территория определенная и отведенная, организованная на основании проектно-сметной документации и предназначенная для размещения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санитарная очистка -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твердые бытовые отходы - это бытовой мусор, образующийся в жилых и общественных зданиях, включая отходы от текущего ремонта квартир, отходы от отопительных устройств при местном отоплении, крупные предметы домашнего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жидкие бытовые отходы - отходы из неканализованных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сбор отходов - деятельность предприятий по приему отходов от источника их образования с установленных мест их концентрации;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вывоз отходов - транспортировка отходов в определенные места (мусороперегрузочные пункты, мусороперерабатывающие заводы, полигоны).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Уборка городской территории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Уборка и содержание территории объектов, в том числе санитарно-защитных зон, производится владельцами частных жилых домов, хозяйствующих субъектов и владельцами, пользователями строений в пределах границ отведенной прилегающей территории в радиусе по периметру, а мест (территории) общего пользования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Уборка и содержание территории включает в себя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уборка, поливка и посыпка тротуаров песком;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 снега и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очистка водостоков и дренажей в границах отведенной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Железнодорожные пути, мосты, откосы, насыпи, переезды, проходы через пути убираются в пределах зоны отчуждения, убираются железнодорожными организациями и владельцами подъездных путей, эксплуатирующими данные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Все сносимые, либо демонтируемые строения, сооружения с прилегающей территорией должны быть ограждены владельцами и пользователями. После произведенного демонтажа или сноса строения строительные отходы вывозятся на городскую площадку для сбора мусора, а участок подлежит рекультивации.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Уборка территорий детских площадок и вывоз листвы с территории жилой застройки производится органом управления объектом кондоминиума, в ведении которого находятся жилые дома. Не допускается сжигание листьев на территории жилой застройки, в скверах и парках.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Санитарную очистку внутриквартальных территорий, находящихся на землях общего пользования, обеспечивает уполномоченный орган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всех площадях и улицах, в садах, парках, на вокзалах, рынках, остановках городского транспорта, в аэропорту и других общественных местах должны быть выставлены в достаточном количестве урны на расстоянии друг от друга не более 40 метров на оживленных улицах, на малолюдных - 100 метров, не менее 2-х урн в местах остановок городского транспорта, у торговых точек.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На территории города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засорять проезжую и пешеходную части улиц, свободные от застройки территории и территории зеленых насаждений, а также другие места общего пользования любыми видами мусора (окурками, бутылками, бумагой), бытовыми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размещать объявления, афиши, извещения, рекламные плакаты, листовки и тому подобное в неустановленных местах.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Таразского  городского маслихата от 14.12.2011 </w:t>
      </w:r>
      <w:r>
        <w:rPr>
          <w:rFonts w:ascii="Times New Roman"/>
          <w:b w:val="false"/>
          <w:i w:val="false"/>
          <w:color w:val="ff0000"/>
          <w:sz w:val="28"/>
        </w:rPr>
        <w:t>№ 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Сбор и вывоз мусора и твердых бытовых отходов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Установка контейнеров для сбора мусора и отходов осуществляется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Площадки для размещения контейнеров должны иметь водонепроницаемое твердое покрытие и подъездные пути, иметь 3-х стороннее глухое ограждение высотой не менее 1,5 – 1,8 метров с учетом удобного подъезда мусоросборных машин, контейнеры должны постоянно находиться в исправном состоянии, иметь крышки и быть окрашены.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контейнеров определяется из расчета численности населения, пользующегося контейнерами, норм накопления отходов,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Содержание контейнеров и площадки для сбора на отведенных территориях производится землепользователем, на землях общего пользования - специализированным предприятием по вывозу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Система сбора и удаления твердых бытовых отходов предусматривает регулярный их вывоз с территорий объектов-накопителей отходов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жилых массивов - согласно графику, установленному домовладельцем либо кооперативом собственников квартир, исключающим накопление мусора и твердых бытовых отходов в контейнерах, но не реже одного раза в три дня, а в теплый период (15 градусов выше нуля) - ежедневно;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объектов общественного и культурного назначения - по мере необходимости, но не менее 2 раз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крупногабаритных твердых отходов - по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Содержание контейнеров и площадки для размещения контейнеров производится органом управления объектом кондоминиума, собственником здания или иными организациями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Дезинфекция мусорных ящиков, баков, контейнеров осуществляется специализированным предприятием в соответствии с санитарными правилами 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Уборка мусора и бытовых отходов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своевременным удалением мусора с территорий жилых домов,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составлением на каждую специализированную машину маршрутных графиков со схемой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корректировкой маршрутных графиков в соответствии с изменившимися эксплуатационными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обязательным выполнением утвержденных маршрутных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районах индивидуальной жилой застройки планово-регулярной системой очистки от твердых бытовых отходов, но не реже двух раз в неделю.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Уборка и содержание территории в зимних условиях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Уборка снега производится с начала снегопада и, во избежание наката, продолжается непрерывно до окончания зимнего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Разрешается укладка свежевыпавшего снега в валы и кучи на всех улицах и площадях, за исключением территории автобусных остановок, с последующей вывозкой в установленные места немедленно, после окончания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Уборка и вывоз снега и льда производится в первую очередь с путепроводов, магистральных улиц и автобусных трасс.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Очистка крыш от снега и удаление наростов на карнизах, крышах и водосточных трубах производится владельцами и пользователями зданий и сооружений с соблюдением мер предосторожности, во избежание несчастных случаев с пешеходами и повреждения воздушных сетей, осветительных приборов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Сброшенный с крыш снег, при отсутствии мест складирования, подлежит незамедлительному вывозу.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содержания улиц и дорожных сооружений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Улицы, дороги и дорожные сооружения являются государственной собственностью и предназначены для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Грузы, перевозимые транспортными средствами, загрязняющие улицы, должны быть тщательно укрыты, для исключения возможности загрязнения улиц.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Производство работ, связанных с разрушением дорожных покрытий, тротуаров, газонов и других элементов городского хозяйства на территории города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Земляные работы, либо другие работы, связанные с разрушением дорожных покрытий, тротуаров, газонов и других элементов городского хозяйства на территории города производятся при наличии письменного разрешения, выданного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авариях инженерных сетей, требующих безотлагательного производства восстановительных работ, вскрытия дорожных покрытий, разрытия улиц, площадей и других объектов общего пользования необходимо уведомить уполномоченный орган, органы дорожной полиции, противопожарную службу, владельцев инженерных сетей с последующим оформлением разрешения на производство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производстве работ на городских улицах, связанных с ограничением или закрытием движения транспорта, оформляется соответствующее разрешение на закрытие движения автотранспорта, а при изменении маршрута движения общественного транспорта необходимо оповестить горожан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Объекты городского хозяйства и зона работы строительных механизмов должны быть приведены в надлежащее состояние к окончанию срока работ, указанному в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Прокладка и переустройство подземных сооружений на улицах, площадях, имеющих усовершенствованное покрытие, должны производиться, по возможности, закрытым способом (проколом) без повреждения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способ прокладки допускается внутри кварталов, на неблагоустроенных улицах и площадях, а также при реконструкции и капитальном ремонте подземных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До начала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устанавливаются на границах разрытия ограждения, соответствующие предупреждающие знаки и информационные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сооружаются переходные мостики и обеспечивается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принимаются меры к обеспечению бесперебойной работы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зеленые насаждения ограждаются глухими щитами, гарантирующими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закрытия проездов или путей движения пешеходов подготавливаются объездные пути и обозначаются объекты соответствующими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работ ведется согласно действующим строительным и санитарным нормам и правилам, а также условиям, указанным в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принимаются меры по сохранности крышек подземных колодцев, водосточных решеток и лотков.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После завершения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места разрытия засыпаются несжимаемым материалом (песок, щебень);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чем через двое суток после окончания работ по обратной засыпке грунтом принимаются меры по восстановлению нарушенных покрытий и элементов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составляется акт с участием уполномоченного органа и органов дорожной полиции о восстановлении асфальтобетонного покрытия и нарушенных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нарушения условий производства работ, некачественного восстановления или нарушения сроков восстановительных работ уполномоченный орган имеет право совместно с органами дорожной полиции требовать устранения допущенных нарушений, принимать меры по взысканию причиненных виновными лицами убытков.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Содержание, защита и снос зеленых насаждений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Охрана и воспроизводство зеленых насаждений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уборку мусора, покос, стрижку и прочесывание газонов граблями, сбор сухих листьев, прополку сорняков, стрижку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полива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восстановительные подсадки деревьев и кустарников к существующему зеленому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обрезку крон деревьев, вырезку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омолаживание старовозрастных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удаление больных и сухостойных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весенний период оправка лунок, подсыпка недостающего грунта, полив деревьев, посаженных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 землях общего пользования, занятых зелеными насаждениями и инженерными коммуникациями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земляного грунта, дров, угля и других сыпучих материалов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засорение газонов, цветников, приствольных лунок;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хождение по газонам, причинение механических повреждений деревьям, кустарникам;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территории зеленых насаждений промышленными стоками и другими выбросами;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порча садового инвентаря и оборудования (скамеек, урн, оград и газонных решеток);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парковок и стоянок автомобильных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разжигание костров, нарушение других противопожарных норм;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