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d61c" w14:textId="90ed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Актобе Актюбинской области от 22 декабря 2010 года № 3573ап и решение маслихата города Актобе Актюбинской области от 22 декабря 2010 года № 305р. Зарегистрировано Управлением юстиции города Актобе Актюбинской области 20 января 2011 года № 3-1-148.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совместного постановления и решения на казахском языке слова "селосының" заменены словами "ауылының", текст на русском языке не меняется постановлением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города Актобе: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квартала "Авиатор-2" - Ұшқыштар;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безымянным улицам села "Елек": Несібе, Білім, Мұрагер, Қайсар, Сарбаздар, Шаттық, Сәттілік, Керуен;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безымянным улицам села "Россовхоз": Шеберлер, Кәусар бұлақ, Ұйымшыл, Мейірбан;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безымянным улицам села "Жаңақоныс": Құрылысшы, Ардагер, Салауат, Татулық, Егінді, Дәулет, Үш қоңыр, Саяхат, Табыс, Таңшолпан, Өркен, Ынтымақ, Манас, Күмбезді, Сәулет, Руханият, Дәстүр, Нұрлы, Қамқоршы, Толағай, Ер Төстік, Инабат;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безымянным улицам села "Құрашасай": Жұлдыз, Бостандық;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безымянным улицам села "Ақжар": Жібек жолы, Ерлік, Сүмбіле, Мәртебе;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безымянным улицам села лесного хозяйства "Мағаджан": Жетісу, Өркениет, Қауымдастық, Қызғалдақ, Алтын дән, Теректі, Аққайың;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безымянным улицам села "Ақшат": Ақниет, Шуақ;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безымянным улицам села "Белогорка": Мереке, Жауқазын;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села "Белогорский карьер": Ақтау;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безымянным улицам села Кеңеса Нокина: Кемеңгер, Жігер, Балауса, Үркер, Аманат, Ұлан, Серуен;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безымянным улицам села "Қызылжар": Мамыр, Жас дәурен, Құндызды;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села "Өлке": Байтақ;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безымянным улицам села "Садовое": Парасат, Бәйшешек, Сүйінші, Жемісті;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безымянным улицам села "Украинка": Ұлағат, Қайнар;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безымянным улицам села "Шилісай": Сабырлы, Аруана.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Мухамбетов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