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30d" w14:textId="cb99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2011 года приписки граждан мужского пола, которым в год приписки исполняется семнадцать лет, к призывному участку государственного учреждения "Отдел по делам обороны Шортандинского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Шортандиского района Акмолинской области от 20 декабря 2010 года № 8. Зарегистрировано Управлением юстиции Шортандинского района Акмолинской области 20 января 2011 года № 1-18-125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Правилами о порядке ведения воинского учета военнообязанных и призывников в Республике Казахстан,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в целях принятия граждан на воинский учет, определения их количества, степени годности к воинской службе, установления общеобразовательного уровня, аким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на 2011 год приписку граждан мужского пола, которым в год приписки исполняется семнадцать лет, к призывному участку государственного учреждения «Отдел по делам обороны Шортандинского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Шортандинского района Игнатова В.П.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